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6A" w:rsidRPr="00AC4F6A" w:rsidRDefault="00AC4F6A" w:rsidP="00AC4F6A">
      <w:pPr>
        <w:spacing w:line="276" w:lineRule="auto"/>
        <w:jc w:val="right"/>
        <w:rPr>
          <w:b/>
          <w:i/>
        </w:rPr>
      </w:pPr>
      <w:r w:rsidRPr="00AC4F6A">
        <w:rPr>
          <w:b/>
          <w:i/>
        </w:rPr>
        <w:t>Załącznik Nr 8</w:t>
      </w:r>
    </w:p>
    <w:p w:rsidR="00152E87" w:rsidRPr="0096117D" w:rsidRDefault="00152E87" w:rsidP="00EF3D80">
      <w:pPr>
        <w:spacing w:line="276" w:lineRule="auto"/>
        <w:jc w:val="center"/>
        <w:rPr>
          <w:sz w:val="26"/>
        </w:rPr>
      </w:pPr>
      <w:r w:rsidRPr="00A47E65">
        <w:rPr>
          <w:b/>
          <w:sz w:val="26"/>
        </w:rPr>
        <w:t>UMOW</w:t>
      </w:r>
      <w:r w:rsidR="00F1038A">
        <w:rPr>
          <w:b/>
          <w:sz w:val="26"/>
        </w:rPr>
        <w:t>A nr</w:t>
      </w:r>
      <w:r w:rsidR="0087237E">
        <w:rPr>
          <w:b/>
          <w:sz w:val="26"/>
        </w:rPr>
        <w:t xml:space="preserve"> </w:t>
      </w:r>
      <w:r w:rsidR="00627E9E">
        <w:rPr>
          <w:b/>
          <w:sz w:val="26"/>
        </w:rPr>
        <w:t>………</w:t>
      </w:r>
      <w:r w:rsidR="0087237E">
        <w:rPr>
          <w:b/>
          <w:sz w:val="26"/>
        </w:rPr>
        <w:t>/201</w:t>
      </w:r>
      <w:r w:rsidR="00627E9E">
        <w:rPr>
          <w:b/>
          <w:sz w:val="26"/>
        </w:rPr>
        <w:t>7</w:t>
      </w:r>
    </w:p>
    <w:p w:rsidR="0096117D" w:rsidRPr="00A47E65" w:rsidRDefault="0096117D" w:rsidP="00EF3D80">
      <w:pPr>
        <w:pStyle w:val="Tytu"/>
        <w:spacing w:line="276" w:lineRule="auto"/>
        <w:jc w:val="left"/>
      </w:pPr>
    </w:p>
    <w:p w:rsidR="002C29B3" w:rsidRDefault="00C642CB" w:rsidP="00EF3D80">
      <w:pPr>
        <w:pStyle w:val="Tytu"/>
        <w:spacing w:line="276" w:lineRule="auto"/>
        <w:jc w:val="both"/>
        <w:rPr>
          <w:b w:val="0"/>
        </w:rPr>
      </w:pPr>
      <w:r>
        <w:rPr>
          <w:b w:val="0"/>
        </w:rPr>
        <w:t>Zawarta w dniu</w:t>
      </w:r>
      <w:r w:rsidR="00152E87" w:rsidRPr="00A47E65">
        <w:rPr>
          <w:b w:val="0"/>
        </w:rPr>
        <w:t xml:space="preserve"> </w:t>
      </w:r>
      <w:r w:rsidR="00627E9E">
        <w:rPr>
          <w:b w:val="0"/>
        </w:rPr>
        <w:t>………..</w:t>
      </w:r>
      <w:r w:rsidR="0087237E">
        <w:rPr>
          <w:b w:val="0"/>
        </w:rPr>
        <w:t xml:space="preserve"> </w:t>
      </w:r>
      <w:r w:rsidR="007B77D6">
        <w:rPr>
          <w:b w:val="0"/>
        </w:rPr>
        <w:t>pomiędzy</w:t>
      </w:r>
      <w:r w:rsidR="00152E87" w:rsidRPr="00A47E65">
        <w:rPr>
          <w:b w:val="0"/>
        </w:rPr>
        <w:t xml:space="preserve">: </w:t>
      </w:r>
    </w:p>
    <w:p w:rsidR="00F1038A" w:rsidRDefault="00F1038A" w:rsidP="00EF3D80">
      <w:pPr>
        <w:pStyle w:val="Tytu"/>
        <w:spacing w:line="276" w:lineRule="auto"/>
        <w:jc w:val="both"/>
        <w:rPr>
          <w:b w:val="0"/>
        </w:rPr>
      </w:pPr>
    </w:p>
    <w:p w:rsidR="00C642CB" w:rsidRDefault="00152E87" w:rsidP="00EF3D80">
      <w:pPr>
        <w:pStyle w:val="Tytu"/>
        <w:spacing w:line="276" w:lineRule="auto"/>
        <w:jc w:val="both"/>
        <w:rPr>
          <w:b w:val="0"/>
        </w:rPr>
      </w:pPr>
      <w:r w:rsidRPr="00A47E65">
        <w:rPr>
          <w:b w:val="0"/>
        </w:rPr>
        <w:t xml:space="preserve">Gminą </w:t>
      </w:r>
      <w:r w:rsidR="00C642CB">
        <w:rPr>
          <w:b w:val="0"/>
        </w:rPr>
        <w:t>Kozielice</w:t>
      </w:r>
      <w:r w:rsidRPr="00A47E65">
        <w:rPr>
          <w:b w:val="0"/>
        </w:rPr>
        <w:t>,</w:t>
      </w:r>
      <w:r w:rsidR="00D30CFC">
        <w:rPr>
          <w:b w:val="0"/>
        </w:rPr>
        <w:t xml:space="preserve"> </w:t>
      </w:r>
      <w:r w:rsidR="00C642CB">
        <w:rPr>
          <w:b w:val="0"/>
        </w:rPr>
        <w:t>z siedzib</w:t>
      </w:r>
      <w:r w:rsidR="00D30CFC">
        <w:rPr>
          <w:b w:val="0"/>
        </w:rPr>
        <w:t>ą</w:t>
      </w:r>
      <w:r w:rsidR="00C642CB">
        <w:rPr>
          <w:b w:val="0"/>
        </w:rPr>
        <w:t xml:space="preserve"> w Urzędzie Gminy w Kozielicach 73, 74-204 Kozielice</w:t>
      </w:r>
      <w:r w:rsidRPr="00A47E65">
        <w:rPr>
          <w:b w:val="0"/>
        </w:rPr>
        <w:t xml:space="preserve">  </w:t>
      </w:r>
    </w:p>
    <w:p w:rsidR="00152E87" w:rsidRPr="00DF5B08" w:rsidRDefault="00152E87" w:rsidP="00DF5B08">
      <w:pPr>
        <w:pStyle w:val="Tytu"/>
        <w:spacing w:line="276" w:lineRule="auto"/>
        <w:jc w:val="both"/>
        <w:rPr>
          <w:b w:val="0"/>
        </w:rPr>
      </w:pPr>
      <w:r w:rsidRPr="00A47E65">
        <w:rPr>
          <w:b w:val="0"/>
        </w:rPr>
        <w:t>zwaną dalej „</w:t>
      </w:r>
      <w:r w:rsidRPr="00A47E65">
        <w:rPr>
          <w:bCs/>
        </w:rPr>
        <w:t>Zamawiającym</w:t>
      </w:r>
      <w:r w:rsidRPr="00A47E65">
        <w:rPr>
          <w:b w:val="0"/>
        </w:rPr>
        <w:t>” reprezentowaną przez :</w:t>
      </w:r>
    </w:p>
    <w:p w:rsidR="00152E87" w:rsidRPr="00A47E65" w:rsidRDefault="002D595F" w:rsidP="00EF3D80">
      <w:pPr>
        <w:pStyle w:val="Nagwek"/>
        <w:tabs>
          <w:tab w:val="left" w:pos="708"/>
        </w:tabs>
        <w:spacing w:line="276" w:lineRule="auto"/>
      </w:pPr>
      <w:r w:rsidRPr="00A47E65">
        <w:tab/>
      </w:r>
      <w:r w:rsidR="00152E87" w:rsidRPr="00A47E65">
        <w:t xml:space="preserve"> – Wójt</w:t>
      </w:r>
      <w:r w:rsidR="002C29B3">
        <w:t>a</w:t>
      </w:r>
      <w:r w:rsidR="00152E87" w:rsidRPr="00A47E65">
        <w:t xml:space="preserve"> Gminy</w:t>
      </w:r>
    </w:p>
    <w:p w:rsidR="00152E87" w:rsidRPr="00A47E65" w:rsidRDefault="00152E87" w:rsidP="00EF3D80">
      <w:pPr>
        <w:spacing w:line="276" w:lineRule="auto"/>
      </w:pPr>
    </w:p>
    <w:p w:rsidR="0087237E" w:rsidRDefault="0087237E" w:rsidP="00EF3D80">
      <w:pPr>
        <w:spacing w:line="276" w:lineRule="auto"/>
        <w:ind w:right="110"/>
        <w:jc w:val="both"/>
      </w:pPr>
      <w:r>
        <w:t xml:space="preserve">a </w:t>
      </w:r>
      <w:r w:rsidR="00627E9E">
        <w:t>………………………………………………………………</w:t>
      </w:r>
    </w:p>
    <w:p w:rsidR="00152E87" w:rsidRPr="00A47E65" w:rsidRDefault="00152E87" w:rsidP="00EF3D80">
      <w:pPr>
        <w:spacing w:line="276" w:lineRule="auto"/>
        <w:ind w:right="110"/>
        <w:jc w:val="both"/>
      </w:pPr>
      <w:r w:rsidRPr="00A47E65">
        <w:t>zwanym dalej „</w:t>
      </w:r>
      <w:r w:rsidRPr="00A47E65">
        <w:rPr>
          <w:b/>
        </w:rPr>
        <w:t>Wykonawcą</w:t>
      </w:r>
      <w:r w:rsidRPr="00A47E65">
        <w:t>” reprezentowanym przez:</w:t>
      </w:r>
    </w:p>
    <w:p w:rsidR="00DF5B08" w:rsidRDefault="00627E9E" w:rsidP="00EF3D80">
      <w:pPr>
        <w:spacing w:line="276" w:lineRule="auto"/>
      </w:pPr>
      <w:r>
        <w:t>…………………………………………………………………</w:t>
      </w:r>
    </w:p>
    <w:p w:rsidR="006073EC" w:rsidRDefault="006073EC" w:rsidP="00EF3D80">
      <w:pPr>
        <w:spacing w:line="276" w:lineRule="auto"/>
      </w:pPr>
      <w:r w:rsidRPr="00A47E65">
        <w:t>o następującej treści:</w:t>
      </w:r>
    </w:p>
    <w:p w:rsidR="000D0F0A" w:rsidRPr="00A47E65" w:rsidRDefault="000D0F0A" w:rsidP="00EF3D80">
      <w:pPr>
        <w:spacing w:line="276" w:lineRule="auto"/>
      </w:pPr>
    </w:p>
    <w:p w:rsidR="006073EC" w:rsidRPr="00A47E65" w:rsidRDefault="006073EC" w:rsidP="00EF3D80">
      <w:pPr>
        <w:tabs>
          <w:tab w:val="left" w:pos="4111"/>
        </w:tabs>
        <w:spacing w:line="276" w:lineRule="auto"/>
        <w:jc w:val="center"/>
        <w:rPr>
          <w:b/>
        </w:rPr>
      </w:pPr>
      <w:r w:rsidRPr="00A47E65">
        <w:rPr>
          <w:b/>
        </w:rPr>
        <w:t>§ 1</w:t>
      </w:r>
    </w:p>
    <w:p w:rsidR="00C642CB" w:rsidRDefault="0087237E" w:rsidP="00EF3D80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Zgodnie z art. </w:t>
      </w:r>
      <w:r w:rsidR="006E310A">
        <w:t>4 pkt</w:t>
      </w:r>
      <w:r>
        <w:t xml:space="preserve"> </w:t>
      </w:r>
      <w:r w:rsidR="006E310A">
        <w:t>8</w:t>
      </w:r>
      <w:r w:rsidR="00C642CB">
        <w:t xml:space="preserve"> ustawy z dnia 29 stycznia 2004 r. Prawo zamówień publicznych</w:t>
      </w:r>
      <w:r w:rsidRPr="0087237E">
        <w:t xml:space="preserve"> </w:t>
      </w:r>
      <w:r w:rsidR="00627E9E">
        <w:t>oraz zarządzeniem nr 24.2017</w:t>
      </w:r>
      <w:r>
        <w:t xml:space="preserve"> Wójta Gminy Kozielice z dnia </w:t>
      </w:r>
      <w:r w:rsidR="00627E9E">
        <w:t>8</w:t>
      </w:r>
      <w:r>
        <w:t xml:space="preserve"> </w:t>
      </w:r>
      <w:r w:rsidR="00627E9E">
        <w:t xml:space="preserve">maja 2017 </w:t>
      </w:r>
      <w:r>
        <w:t xml:space="preserve">r. </w:t>
      </w:r>
      <w:r w:rsidR="00C642CB">
        <w:t xml:space="preserve"> </w:t>
      </w:r>
      <w:r w:rsidR="00A92244" w:rsidRPr="007F472E">
        <w:t>Zamawiający zleca</w:t>
      </w:r>
      <w:r w:rsidR="00C642CB">
        <w:t>,</w:t>
      </w:r>
      <w:r w:rsidR="006073EC" w:rsidRPr="007F472E">
        <w:t xml:space="preserve"> a Wykonawca </w:t>
      </w:r>
      <w:r w:rsidR="007B77D6" w:rsidRPr="007F472E">
        <w:t xml:space="preserve">wyłoniony w </w:t>
      </w:r>
      <w:r w:rsidR="00627E9E">
        <w:t>trybie</w:t>
      </w:r>
      <w:r w:rsidR="007B77D6" w:rsidRPr="007F472E">
        <w:t xml:space="preserve"> </w:t>
      </w:r>
      <w:r w:rsidR="00627E9E">
        <w:t xml:space="preserve">zapytania o cenę </w:t>
      </w:r>
      <w:r w:rsidR="00C642CB">
        <w:t>zobowiązuje</w:t>
      </w:r>
      <w:r w:rsidR="006E310A">
        <w:t xml:space="preserve"> do wykonania usługi</w:t>
      </w:r>
      <w:r w:rsidR="006073EC" w:rsidRPr="007F472E">
        <w:t xml:space="preserve"> </w:t>
      </w:r>
      <w:r w:rsidR="007B77D6" w:rsidRPr="007F472E">
        <w:t>pn.</w:t>
      </w:r>
    </w:p>
    <w:p w:rsidR="0044029E" w:rsidRDefault="007B77D6" w:rsidP="00C642C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616DAB">
        <w:rPr>
          <w:b/>
        </w:rPr>
        <w:t>„</w:t>
      </w:r>
      <w:r w:rsidR="006B5F14" w:rsidRPr="00A1028D">
        <w:rPr>
          <w:b/>
        </w:rPr>
        <w:t xml:space="preserve">Usuwanie </w:t>
      </w:r>
      <w:r w:rsidR="00C642CB">
        <w:rPr>
          <w:b/>
        </w:rPr>
        <w:t xml:space="preserve">azbestu i </w:t>
      </w:r>
      <w:r w:rsidR="006B5F14" w:rsidRPr="00A1028D">
        <w:rPr>
          <w:b/>
        </w:rPr>
        <w:t xml:space="preserve">wyrobów zawierających azbest z terenu gminy </w:t>
      </w:r>
      <w:r w:rsidR="00C642CB">
        <w:rPr>
          <w:b/>
        </w:rPr>
        <w:t>Kozielice</w:t>
      </w:r>
      <w:r w:rsidRPr="00C642CB">
        <w:rPr>
          <w:b/>
        </w:rPr>
        <w:t>”</w:t>
      </w:r>
    </w:p>
    <w:p w:rsidR="00C642CB" w:rsidRPr="00C642CB" w:rsidRDefault="00C642CB" w:rsidP="00C642CB">
      <w:pPr>
        <w:widowControl w:val="0"/>
        <w:autoSpaceDE w:val="0"/>
        <w:autoSpaceDN w:val="0"/>
        <w:adjustRightInd w:val="0"/>
        <w:spacing w:line="276" w:lineRule="auto"/>
      </w:pPr>
      <w:r>
        <w:t>z</w:t>
      </w:r>
      <w:r w:rsidRPr="00C642CB">
        <w:t xml:space="preserve">godnie ze złożoną ofertą </w:t>
      </w:r>
      <w:r>
        <w:t>z dnia</w:t>
      </w:r>
      <w:r w:rsidR="001A2015">
        <w:t xml:space="preserve"> </w:t>
      </w:r>
      <w:r w:rsidR="00627E9E">
        <w:t>……………</w:t>
      </w:r>
      <w:r w:rsidR="001A2015">
        <w:t>r.</w:t>
      </w:r>
    </w:p>
    <w:p w:rsidR="007F472E" w:rsidRDefault="007F472E" w:rsidP="00EF3D80">
      <w:pPr>
        <w:spacing w:line="276" w:lineRule="auto"/>
        <w:jc w:val="both"/>
      </w:pPr>
    </w:p>
    <w:p w:rsidR="00A75958" w:rsidRPr="00A1028D" w:rsidRDefault="00190DDE" w:rsidP="00EF3D80">
      <w:pPr>
        <w:spacing w:line="276" w:lineRule="auto"/>
        <w:jc w:val="both"/>
      </w:pPr>
      <w:r>
        <w:t>U</w:t>
      </w:r>
      <w:r w:rsidR="00A75958" w:rsidRPr="00A1028D">
        <w:t>sługa</w:t>
      </w:r>
      <w:r>
        <w:t>, zwana dalej „przedmiotem umowy”</w:t>
      </w:r>
      <w:r w:rsidR="00A75958" w:rsidRPr="00A1028D">
        <w:t xml:space="preserve"> polega na usuwaniu i unieszkodliwianiu wyrobów zawierających azbest w postaci pokryć dachowych z budynków mieszkalnych i gospodarczych osób fizycznych, oraz </w:t>
      </w:r>
      <w:r w:rsidR="00A75958" w:rsidRPr="00A1028D">
        <w:rPr>
          <w:bCs/>
        </w:rPr>
        <w:t>o</w:t>
      </w:r>
      <w:r w:rsidR="00A75958" w:rsidRPr="00A1028D">
        <w:t xml:space="preserve">dbiór płyt azbestowo – cementowych z miejsc tymczasowego składowania, położonych na terenie gminy </w:t>
      </w:r>
      <w:r w:rsidR="00C642CB">
        <w:t>Kozielice</w:t>
      </w:r>
      <w:r w:rsidR="00A75958" w:rsidRPr="00A1028D">
        <w:t>.</w:t>
      </w:r>
    </w:p>
    <w:p w:rsidR="007F472E" w:rsidRDefault="007F472E" w:rsidP="00EF3D80">
      <w:pPr>
        <w:pStyle w:val="Akapitzlist"/>
        <w:tabs>
          <w:tab w:val="left" w:pos="0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B77D6" w:rsidRPr="007B77D6" w:rsidRDefault="007B77D6" w:rsidP="00EF3D80">
      <w:pPr>
        <w:pStyle w:val="Akapitzlist"/>
        <w:tabs>
          <w:tab w:val="left" w:pos="4111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7B77D6" w:rsidRPr="00A75958" w:rsidRDefault="00190DDE" w:rsidP="00EF3D80">
      <w:pPr>
        <w:autoSpaceDE w:val="0"/>
        <w:autoSpaceDN w:val="0"/>
        <w:adjustRightInd w:val="0"/>
        <w:spacing w:line="276" w:lineRule="auto"/>
      </w:pPr>
      <w:r>
        <w:t>Przedmiot umowy</w:t>
      </w:r>
      <w:r w:rsidR="007B77D6" w:rsidRPr="00A75958">
        <w:t xml:space="preserve"> </w:t>
      </w:r>
      <w:r w:rsidR="007F472E" w:rsidRPr="00A75958">
        <w:t>obejmuje</w:t>
      </w:r>
      <w:r w:rsidR="007B77D6" w:rsidRPr="00A75958">
        <w:t>:</w:t>
      </w:r>
    </w:p>
    <w:p w:rsidR="00A75958" w:rsidRPr="00CD323B" w:rsidRDefault="00A75958" w:rsidP="00CD323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D323B">
        <w:rPr>
          <w:rFonts w:ascii="Times New Roman" w:hAnsi="Times New Roman"/>
          <w:b/>
          <w:bCs/>
          <w:sz w:val="24"/>
          <w:szCs w:val="24"/>
        </w:rPr>
        <w:t>Zadanie Nr 1</w:t>
      </w:r>
      <w:r w:rsidRPr="00CD323B">
        <w:rPr>
          <w:rFonts w:ascii="Times New Roman" w:hAnsi="Times New Roman"/>
          <w:bCs/>
          <w:sz w:val="24"/>
          <w:szCs w:val="24"/>
        </w:rPr>
        <w:t xml:space="preserve"> – D</w:t>
      </w:r>
      <w:r w:rsidRPr="00CD323B">
        <w:rPr>
          <w:rFonts w:ascii="Times New Roman" w:hAnsi="Times New Roman"/>
          <w:sz w:val="24"/>
          <w:szCs w:val="24"/>
        </w:rPr>
        <w:t xml:space="preserve">emontaż pokryć dachowych wykonanych z płyt azbestowo – cementowych wraz z odebraniem zdemontowanych pokryć dachowych, załadunek na środek transportu, transport i przekazanie odpadów zawierających azbest na składowisko odpadów niebezpiecznych do utylizacji oraz wystawienie kart przekazania odpadów, </w:t>
      </w:r>
      <w:r w:rsidR="00627E9E" w:rsidRPr="00627E9E">
        <w:rPr>
          <w:rFonts w:ascii="Times New Roman" w:hAnsi="Times New Roman"/>
          <w:color w:val="000000"/>
          <w:sz w:val="24"/>
          <w:szCs w:val="24"/>
        </w:rPr>
        <w:t>w ilości ok. 19,38 Mg (3 posesje).</w:t>
      </w:r>
    </w:p>
    <w:p w:rsidR="007B77D6" w:rsidRPr="00A75958" w:rsidRDefault="00A75958" w:rsidP="00EF3D8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75958">
        <w:rPr>
          <w:rFonts w:ascii="Times New Roman" w:hAnsi="Times New Roman"/>
          <w:b/>
          <w:bCs/>
          <w:sz w:val="24"/>
          <w:szCs w:val="24"/>
        </w:rPr>
        <w:t>Zadanie Nr 2</w:t>
      </w:r>
      <w:r w:rsidRPr="00A75958">
        <w:rPr>
          <w:rFonts w:ascii="Times New Roman" w:hAnsi="Times New Roman"/>
          <w:bCs/>
          <w:sz w:val="24"/>
          <w:szCs w:val="24"/>
        </w:rPr>
        <w:t xml:space="preserve"> – O</w:t>
      </w:r>
      <w:r w:rsidRPr="00A75958">
        <w:rPr>
          <w:rFonts w:ascii="Times New Roman" w:hAnsi="Times New Roman"/>
          <w:sz w:val="24"/>
          <w:szCs w:val="24"/>
        </w:rPr>
        <w:t>debranie płyt azbestowo – cementowych z miejsc tymczasowego składowania, załadunek na środek transportu, transport i przekazanie odpadów zawierających azbest na składowisko odpadów niebezpiecznych do utylizacji oraz wystawienie kart przekazania odpadów</w:t>
      </w:r>
      <w:r w:rsidRPr="00A75958">
        <w:rPr>
          <w:rFonts w:ascii="Times New Roman" w:hAnsi="Times New Roman"/>
          <w:bCs/>
          <w:sz w:val="24"/>
          <w:szCs w:val="24"/>
        </w:rPr>
        <w:t xml:space="preserve"> </w:t>
      </w:r>
      <w:r w:rsidR="00627E9E" w:rsidRPr="00627E9E">
        <w:rPr>
          <w:rFonts w:ascii="Times New Roman" w:hAnsi="Times New Roman"/>
          <w:color w:val="000000"/>
          <w:sz w:val="24"/>
          <w:szCs w:val="24"/>
        </w:rPr>
        <w:t>w ilości ok. 10,46 Mg (6 posesji).</w:t>
      </w:r>
    </w:p>
    <w:p w:rsidR="00A75958" w:rsidRDefault="00A75958" w:rsidP="00EF3D80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75958">
        <w:rPr>
          <w:rFonts w:ascii="Times New Roman" w:hAnsi="Times New Roman"/>
          <w:sz w:val="24"/>
          <w:szCs w:val="24"/>
        </w:rPr>
        <w:t>Wskazane w § 2</w:t>
      </w:r>
      <w:r>
        <w:rPr>
          <w:rFonts w:ascii="Times New Roman" w:hAnsi="Times New Roman"/>
          <w:sz w:val="24"/>
          <w:szCs w:val="24"/>
        </w:rPr>
        <w:t xml:space="preserve"> ust. 1</w:t>
      </w:r>
      <w:r w:rsidR="00A956DB">
        <w:rPr>
          <w:rFonts w:ascii="Times New Roman" w:hAnsi="Times New Roman"/>
          <w:sz w:val="24"/>
          <w:szCs w:val="24"/>
        </w:rPr>
        <w:t xml:space="preserve"> oraz</w:t>
      </w:r>
      <w:r>
        <w:rPr>
          <w:rFonts w:ascii="Times New Roman" w:hAnsi="Times New Roman"/>
          <w:sz w:val="24"/>
          <w:szCs w:val="24"/>
        </w:rPr>
        <w:t xml:space="preserve"> ust. 2 </w:t>
      </w:r>
      <w:r w:rsidRPr="00A75958">
        <w:rPr>
          <w:rFonts w:ascii="Times New Roman" w:hAnsi="Times New Roman"/>
          <w:sz w:val="24"/>
          <w:szCs w:val="24"/>
        </w:rPr>
        <w:t>ilości mogą ulec zmianie uwzględniając fakt, że podstawą do ich określenia są wnioski właścicieli nieruchomości. Przyjęto, że 1m</w:t>
      </w:r>
      <w:r w:rsidRPr="00A75958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A75958">
        <w:rPr>
          <w:rFonts w:ascii="Times New Roman" w:hAnsi="Times New Roman"/>
          <w:sz w:val="24"/>
          <w:szCs w:val="24"/>
        </w:rPr>
        <w:t xml:space="preserve">waży </w:t>
      </w:r>
      <w:r w:rsidR="00C642CB">
        <w:rPr>
          <w:rFonts w:ascii="Times New Roman" w:hAnsi="Times New Roman"/>
          <w:sz w:val="24"/>
          <w:szCs w:val="24"/>
        </w:rPr>
        <w:t>18</w:t>
      </w:r>
      <w:r w:rsidRPr="00A75958">
        <w:rPr>
          <w:rFonts w:ascii="Times New Roman" w:hAnsi="Times New Roman"/>
          <w:sz w:val="24"/>
          <w:szCs w:val="24"/>
        </w:rPr>
        <w:t xml:space="preserve"> kg.</w:t>
      </w:r>
    </w:p>
    <w:p w:rsidR="00627E9E" w:rsidRDefault="00627E9E" w:rsidP="006E310A">
      <w:pPr>
        <w:spacing w:line="276" w:lineRule="auto"/>
        <w:rPr>
          <w:b/>
        </w:rPr>
      </w:pPr>
    </w:p>
    <w:p w:rsidR="006E310A" w:rsidRPr="00B867EB" w:rsidRDefault="006073EC" w:rsidP="006E310A">
      <w:pPr>
        <w:spacing w:line="276" w:lineRule="auto"/>
        <w:jc w:val="center"/>
        <w:rPr>
          <w:b/>
        </w:rPr>
      </w:pPr>
      <w:r w:rsidRPr="00B867EB">
        <w:rPr>
          <w:b/>
        </w:rPr>
        <w:t xml:space="preserve">§ </w:t>
      </w:r>
      <w:r w:rsidR="00064E0B" w:rsidRPr="00B867EB">
        <w:rPr>
          <w:b/>
        </w:rPr>
        <w:t>3</w:t>
      </w:r>
    </w:p>
    <w:p w:rsidR="006E310A" w:rsidRPr="00A75958" w:rsidRDefault="006E310A" w:rsidP="006E310A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przedkładać Zamawiającemu aktualne certyfikaty/ zezwolenia składowisk odpadów niebezpiecznych do których dostarcza azbest pod </w:t>
      </w:r>
      <w:r>
        <w:rPr>
          <w:rFonts w:ascii="Times New Roman" w:hAnsi="Times New Roman"/>
          <w:sz w:val="24"/>
          <w:szCs w:val="24"/>
        </w:rPr>
        <w:lastRenderedPageBreak/>
        <w:t xml:space="preserve">rygorem odstąpienia od umowy i naliczenia kary umownej o której mowa w </w:t>
      </w:r>
      <w:r w:rsidRPr="00CD323B">
        <w:rPr>
          <w:rFonts w:ascii="Times New Roman" w:hAnsi="Times New Roman"/>
          <w:sz w:val="24"/>
          <w:szCs w:val="24"/>
        </w:rPr>
        <w:t>§</w:t>
      </w:r>
      <w:r w:rsidR="005A17E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ust.2 umowy</w:t>
      </w:r>
    </w:p>
    <w:p w:rsidR="006073EC" w:rsidRDefault="00064E0B" w:rsidP="006E310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E310A">
        <w:rPr>
          <w:rFonts w:ascii="Times New Roman" w:hAnsi="Times New Roman"/>
          <w:sz w:val="24"/>
          <w:szCs w:val="24"/>
        </w:rPr>
        <w:t xml:space="preserve">Wykonawca </w:t>
      </w:r>
      <w:r w:rsidR="002968C7">
        <w:rPr>
          <w:rFonts w:ascii="Times New Roman" w:hAnsi="Times New Roman"/>
          <w:sz w:val="24"/>
          <w:szCs w:val="24"/>
        </w:rPr>
        <w:t>zobowiązany jest ustalić</w:t>
      </w:r>
      <w:r w:rsidRPr="006E310A">
        <w:rPr>
          <w:rFonts w:ascii="Times New Roman" w:hAnsi="Times New Roman"/>
          <w:sz w:val="24"/>
          <w:szCs w:val="24"/>
        </w:rPr>
        <w:t xml:space="preserve"> szczegółowe terminy wykonania </w:t>
      </w:r>
      <w:r w:rsidR="00190DDE" w:rsidRPr="006E310A">
        <w:rPr>
          <w:rFonts w:ascii="Times New Roman" w:hAnsi="Times New Roman"/>
          <w:sz w:val="24"/>
          <w:szCs w:val="24"/>
        </w:rPr>
        <w:t>przedmiotu umowy</w:t>
      </w:r>
      <w:r w:rsidR="002968C7">
        <w:rPr>
          <w:rFonts w:ascii="Times New Roman" w:hAnsi="Times New Roman"/>
          <w:sz w:val="24"/>
          <w:szCs w:val="24"/>
        </w:rPr>
        <w:t>,</w:t>
      </w:r>
      <w:r w:rsidR="00190DDE" w:rsidRPr="006E310A">
        <w:rPr>
          <w:rFonts w:ascii="Times New Roman" w:hAnsi="Times New Roman"/>
          <w:sz w:val="24"/>
          <w:szCs w:val="24"/>
        </w:rPr>
        <w:t xml:space="preserve"> </w:t>
      </w:r>
      <w:r w:rsidR="002968C7">
        <w:rPr>
          <w:rFonts w:ascii="Times New Roman" w:hAnsi="Times New Roman"/>
          <w:sz w:val="24"/>
          <w:szCs w:val="24"/>
        </w:rPr>
        <w:t xml:space="preserve">kontaktując się </w:t>
      </w:r>
      <w:r w:rsidRPr="006E310A">
        <w:rPr>
          <w:rFonts w:ascii="Times New Roman" w:hAnsi="Times New Roman"/>
          <w:sz w:val="24"/>
          <w:szCs w:val="24"/>
        </w:rPr>
        <w:t xml:space="preserve">z </w:t>
      </w:r>
      <w:r w:rsidR="002968C7">
        <w:rPr>
          <w:rFonts w:ascii="Times New Roman" w:hAnsi="Times New Roman"/>
          <w:sz w:val="24"/>
          <w:szCs w:val="24"/>
        </w:rPr>
        <w:t>właścicielami nieruchomości,</w:t>
      </w:r>
      <w:r w:rsidRPr="006E310A">
        <w:rPr>
          <w:rFonts w:ascii="Times New Roman" w:hAnsi="Times New Roman"/>
          <w:sz w:val="24"/>
          <w:szCs w:val="24"/>
        </w:rPr>
        <w:t xml:space="preserve"> na podstawie podanego przez Zamawiającego wykazu nieruchomości, na których znajdują się materiały zawierające azbest.</w:t>
      </w:r>
    </w:p>
    <w:p w:rsidR="002968C7" w:rsidRPr="006E310A" w:rsidRDefault="002968C7" w:rsidP="006E310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jest zobowiązany sporządzić harmonogram prac i przedstawić go Zamawiającemu przed</w:t>
      </w:r>
      <w:r w:rsidR="003E7776">
        <w:rPr>
          <w:rFonts w:ascii="Times New Roman" w:hAnsi="Times New Roman"/>
          <w:sz w:val="24"/>
          <w:szCs w:val="24"/>
        </w:rPr>
        <w:t xml:space="preserve"> przystąpieniem do realizacji zadania.</w:t>
      </w:r>
    </w:p>
    <w:p w:rsidR="00064E0B" w:rsidRPr="00064E0B" w:rsidRDefault="00064E0B" w:rsidP="00EF3D8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4E0B">
        <w:rPr>
          <w:rFonts w:ascii="Times New Roman" w:hAnsi="Times New Roman"/>
          <w:sz w:val="24"/>
          <w:szCs w:val="24"/>
        </w:rPr>
        <w:t xml:space="preserve">Wykonawca jest odpowiedzialny za jakość, zgodność z warunkami technicznymi </w:t>
      </w:r>
      <w:r w:rsidR="00B867EB">
        <w:rPr>
          <w:rFonts w:ascii="Times New Roman" w:hAnsi="Times New Roman"/>
          <w:sz w:val="24"/>
          <w:szCs w:val="24"/>
        </w:rPr>
        <w:t xml:space="preserve">                 </w:t>
      </w:r>
      <w:r w:rsidRPr="00064E0B">
        <w:rPr>
          <w:rFonts w:ascii="Times New Roman" w:hAnsi="Times New Roman"/>
          <w:sz w:val="24"/>
          <w:szCs w:val="24"/>
        </w:rPr>
        <w:t xml:space="preserve">i jakościowymi opisanymi dla przedmiotu </w:t>
      </w:r>
      <w:r w:rsidR="00B867EB">
        <w:rPr>
          <w:rFonts w:ascii="Times New Roman" w:hAnsi="Times New Roman"/>
          <w:sz w:val="24"/>
          <w:szCs w:val="24"/>
        </w:rPr>
        <w:t>umowy.</w:t>
      </w:r>
    </w:p>
    <w:p w:rsidR="00064E0B" w:rsidRDefault="006F10BD" w:rsidP="00EF3D8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 u</w:t>
      </w:r>
      <w:r w:rsidR="00064E0B" w:rsidRPr="00064E0B">
        <w:rPr>
          <w:rFonts w:ascii="Times New Roman" w:hAnsi="Times New Roman"/>
          <w:sz w:val="24"/>
          <w:szCs w:val="24"/>
        </w:rPr>
        <w:t xml:space="preserve">stalenia dotyczące wykonywania </w:t>
      </w:r>
      <w:r w:rsidR="00B867EB">
        <w:rPr>
          <w:rFonts w:ascii="Times New Roman" w:hAnsi="Times New Roman"/>
          <w:sz w:val="24"/>
          <w:szCs w:val="24"/>
        </w:rPr>
        <w:t>przedmiotu umowy</w:t>
      </w:r>
      <w:r>
        <w:rPr>
          <w:rFonts w:ascii="Times New Roman" w:hAnsi="Times New Roman"/>
          <w:sz w:val="24"/>
          <w:szCs w:val="24"/>
        </w:rPr>
        <w:t xml:space="preserve"> uzgadniane będą</w:t>
      </w:r>
      <w:r w:rsidR="00064E0B" w:rsidRPr="00064E0B">
        <w:rPr>
          <w:rFonts w:ascii="Times New Roman" w:hAnsi="Times New Roman"/>
          <w:sz w:val="24"/>
          <w:szCs w:val="24"/>
        </w:rPr>
        <w:t xml:space="preserve"> przez Zamawiającego z ustanowi</w:t>
      </w:r>
      <w:r w:rsidR="00B867EB">
        <w:rPr>
          <w:rFonts w:ascii="Times New Roman" w:hAnsi="Times New Roman"/>
          <w:sz w:val="24"/>
          <w:szCs w:val="24"/>
        </w:rPr>
        <w:t>onym przedstawicielem Wykonawcy.</w:t>
      </w:r>
    </w:p>
    <w:p w:rsidR="003E7776" w:rsidRPr="00064E0B" w:rsidRDefault="003E7776" w:rsidP="00EF3D8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do zgłoszenia zamiaru przystąpienia do prac polegających na zabezpieczeniu  lub usunięciu wyrobów zawierających azbest właściwym organom zgodnie z §6 ust. 2 i ust. 3 Rozporządzenia Ministra Gospodarki, Pracy i Polityki Społecznej z dnia 2 kwietnia 2004 roku </w:t>
      </w:r>
      <w:r w:rsidR="00170CB2">
        <w:rPr>
          <w:rFonts w:ascii="Times New Roman" w:hAnsi="Times New Roman"/>
          <w:sz w:val="24"/>
          <w:szCs w:val="24"/>
        </w:rPr>
        <w:t xml:space="preserve">w sprawie sposobów i warunków bezpiecznego użytkowania i usuwania wyrobów zawierających azbest  </w:t>
      </w:r>
      <w:r w:rsidR="003B21F1">
        <w:rPr>
          <w:rFonts w:ascii="Times New Roman" w:hAnsi="Times New Roman"/>
          <w:sz w:val="24"/>
          <w:szCs w:val="24"/>
        </w:rPr>
        <w:t>(</w:t>
      </w:r>
      <w:r w:rsidR="00170CB2">
        <w:rPr>
          <w:rFonts w:ascii="Times New Roman" w:hAnsi="Times New Roman"/>
          <w:sz w:val="24"/>
          <w:szCs w:val="24"/>
        </w:rPr>
        <w:t>Dz.U. z 2004r. Nr 71, poz.649 z późn. zm.)</w:t>
      </w:r>
    </w:p>
    <w:p w:rsidR="00064E0B" w:rsidRPr="00064E0B" w:rsidRDefault="00CD323B" w:rsidP="00EF3D8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064E0B" w:rsidRPr="00064E0B">
        <w:rPr>
          <w:rFonts w:ascii="Times New Roman" w:hAnsi="Times New Roman"/>
          <w:sz w:val="24"/>
          <w:szCs w:val="24"/>
        </w:rPr>
        <w:t xml:space="preserve"> ponosi odpowiedzialności za szkody wyrządzone </w:t>
      </w:r>
      <w:r w:rsidR="003E7776">
        <w:rPr>
          <w:rFonts w:ascii="Times New Roman" w:hAnsi="Times New Roman"/>
          <w:sz w:val="24"/>
          <w:szCs w:val="24"/>
        </w:rPr>
        <w:t>Zamawiającemu i osobom</w:t>
      </w:r>
      <w:r w:rsidR="005E0649">
        <w:rPr>
          <w:rFonts w:ascii="Times New Roman" w:hAnsi="Times New Roman"/>
          <w:sz w:val="24"/>
          <w:szCs w:val="24"/>
        </w:rPr>
        <w:t xml:space="preserve"> trzecim </w:t>
      </w:r>
      <w:r w:rsidR="00064E0B" w:rsidRPr="00064E0B">
        <w:rPr>
          <w:rFonts w:ascii="Times New Roman" w:hAnsi="Times New Roman"/>
          <w:sz w:val="24"/>
          <w:szCs w:val="24"/>
        </w:rPr>
        <w:t xml:space="preserve">podczas wykonywania przedmiotu </w:t>
      </w:r>
      <w:r w:rsidR="00B867EB">
        <w:rPr>
          <w:rFonts w:ascii="Times New Roman" w:hAnsi="Times New Roman"/>
          <w:sz w:val="24"/>
          <w:szCs w:val="24"/>
        </w:rPr>
        <w:t>umowy</w:t>
      </w:r>
      <w:r w:rsidR="00064E0B" w:rsidRPr="00064E0B">
        <w:rPr>
          <w:rFonts w:ascii="Times New Roman" w:hAnsi="Times New Roman"/>
          <w:sz w:val="24"/>
          <w:szCs w:val="24"/>
        </w:rPr>
        <w:t>.</w:t>
      </w:r>
    </w:p>
    <w:p w:rsidR="00064E0B" w:rsidRDefault="00064E0B" w:rsidP="00EF3D80">
      <w:pPr>
        <w:pStyle w:val="NormalnyWeb"/>
        <w:numPr>
          <w:ilvl w:val="0"/>
          <w:numId w:val="19"/>
        </w:numPr>
        <w:spacing w:before="0" w:beforeAutospacing="0" w:after="0" w:line="276" w:lineRule="auto"/>
        <w:jc w:val="both"/>
      </w:pPr>
      <w:r w:rsidRPr="00064E0B">
        <w:t>Wykonawca dokona uporządkowania terenu po zakończeniu robót oraz wypłaci odszkodowanie z tytułu ewentualnych zniszczeń powstałych w wyniku prowadzenia robót lub związanych z nimi.</w:t>
      </w:r>
    </w:p>
    <w:p w:rsidR="008E74DD" w:rsidRPr="00064E0B" w:rsidRDefault="008E74DD" w:rsidP="00EF3D80">
      <w:pPr>
        <w:pStyle w:val="Akapitzlist"/>
        <w:numPr>
          <w:ilvl w:val="0"/>
          <w:numId w:val="1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D78F4">
        <w:rPr>
          <w:rFonts w:ascii="Times New Roman" w:hAnsi="Times New Roman"/>
          <w:sz w:val="24"/>
          <w:szCs w:val="24"/>
        </w:rPr>
        <w:t>Wykonawca nie mo</w:t>
      </w:r>
      <w:r>
        <w:rPr>
          <w:rFonts w:ascii="Times New Roman" w:hAnsi="Times New Roman"/>
          <w:sz w:val="24"/>
          <w:szCs w:val="24"/>
        </w:rPr>
        <w:t>ż</w:t>
      </w:r>
      <w:r w:rsidRPr="00BD78F4">
        <w:rPr>
          <w:rFonts w:ascii="Times New Roman" w:hAnsi="Times New Roman"/>
          <w:sz w:val="24"/>
          <w:szCs w:val="24"/>
        </w:rPr>
        <w:t xml:space="preserve">e </w:t>
      </w:r>
      <w:r w:rsidR="00CC1E03">
        <w:rPr>
          <w:rFonts w:ascii="Times New Roman" w:hAnsi="Times New Roman"/>
          <w:sz w:val="24"/>
          <w:szCs w:val="24"/>
        </w:rPr>
        <w:t>odmówić naprawy</w:t>
      </w:r>
      <w:r w:rsidRPr="000D0F0A">
        <w:rPr>
          <w:rFonts w:ascii="Times New Roman" w:hAnsi="Times New Roman"/>
          <w:sz w:val="24"/>
          <w:szCs w:val="24"/>
        </w:rPr>
        <w:t xml:space="preserve"> </w:t>
      </w:r>
      <w:r w:rsidR="000D0F0A" w:rsidRPr="000D0F0A">
        <w:rPr>
          <w:rFonts w:ascii="Times New Roman" w:hAnsi="Times New Roman"/>
          <w:sz w:val="24"/>
          <w:szCs w:val="24"/>
        </w:rPr>
        <w:t>ewentualnych zniszczeń powstałych w wyniku prowadzenia robót lub związanych z nimi</w:t>
      </w:r>
      <w:r w:rsidRPr="000D0F0A">
        <w:rPr>
          <w:rFonts w:ascii="Times New Roman" w:hAnsi="Times New Roman"/>
          <w:sz w:val="24"/>
          <w:szCs w:val="24"/>
        </w:rPr>
        <w:t xml:space="preserve"> bez</w:t>
      </w:r>
      <w:r w:rsidRPr="00BD78F4">
        <w:rPr>
          <w:rFonts w:ascii="Times New Roman" w:hAnsi="Times New Roman"/>
          <w:sz w:val="24"/>
          <w:szCs w:val="24"/>
        </w:rPr>
        <w:t xml:space="preserve"> względu na wysokość związanych z tym kosztów.</w:t>
      </w:r>
    </w:p>
    <w:p w:rsidR="00B867EB" w:rsidRPr="00B867EB" w:rsidRDefault="00B867EB" w:rsidP="00EF3D8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67EB">
        <w:rPr>
          <w:rFonts w:ascii="Times New Roman" w:hAnsi="Times New Roman"/>
          <w:sz w:val="24"/>
          <w:szCs w:val="24"/>
        </w:rPr>
        <w:t xml:space="preserve">Wykonawca </w:t>
      </w:r>
      <w:r w:rsidR="005E0649">
        <w:rPr>
          <w:rFonts w:ascii="Times New Roman" w:hAnsi="Times New Roman"/>
          <w:sz w:val="24"/>
          <w:szCs w:val="24"/>
        </w:rPr>
        <w:t xml:space="preserve">w obecności przedstawiciela Zamawiającego </w:t>
      </w:r>
      <w:r w:rsidRPr="00B867EB">
        <w:rPr>
          <w:rFonts w:ascii="Times New Roman" w:hAnsi="Times New Roman"/>
          <w:sz w:val="24"/>
          <w:szCs w:val="24"/>
        </w:rPr>
        <w:t>dokona ważenia płyt przy użyciu własnych urządzeń, z prze</w:t>
      </w:r>
      <w:r>
        <w:rPr>
          <w:rFonts w:ascii="Times New Roman" w:hAnsi="Times New Roman"/>
          <w:sz w:val="24"/>
          <w:szCs w:val="24"/>
        </w:rPr>
        <w:t>prowadzonej czynności ważenia zostanie</w:t>
      </w:r>
      <w:r w:rsidRPr="00B867EB">
        <w:rPr>
          <w:rFonts w:ascii="Times New Roman" w:hAnsi="Times New Roman"/>
          <w:sz w:val="24"/>
          <w:szCs w:val="24"/>
        </w:rPr>
        <w:t xml:space="preserve"> sporządzony protokół, który będzie zawierał następujące informacje;</w:t>
      </w:r>
    </w:p>
    <w:p w:rsidR="00B867EB" w:rsidRPr="00B867EB" w:rsidRDefault="00B867EB" w:rsidP="00EF3D80">
      <w:pPr>
        <w:spacing w:line="276" w:lineRule="auto"/>
        <w:ind w:left="708"/>
        <w:jc w:val="both"/>
      </w:pPr>
      <w:r w:rsidRPr="00B867EB">
        <w:t xml:space="preserve">- imię i nazwisko </w:t>
      </w:r>
      <w:r w:rsidR="006F10BD">
        <w:t>właściciela nieruchomości, z</w:t>
      </w:r>
      <w:r w:rsidRPr="00B867EB">
        <w:t xml:space="preserve"> której od</w:t>
      </w:r>
      <w:r w:rsidR="006F10BD">
        <w:t>ebra</w:t>
      </w:r>
      <w:r w:rsidRPr="00B867EB">
        <w:t xml:space="preserve">ne </w:t>
      </w:r>
      <w:r>
        <w:t>zostały</w:t>
      </w:r>
      <w:r w:rsidR="00616DAB">
        <w:t xml:space="preserve"> odpady</w:t>
      </w:r>
      <w:r w:rsidRPr="00B867EB">
        <w:t>,</w:t>
      </w:r>
    </w:p>
    <w:p w:rsidR="00B867EB" w:rsidRPr="00B867EB" w:rsidRDefault="00B867EB" w:rsidP="00EF3D80">
      <w:pPr>
        <w:spacing w:line="276" w:lineRule="auto"/>
        <w:ind w:firstLine="708"/>
        <w:jc w:val="both"/>
      </w:pPr>
      <w:r w:rsidRPr="00B867EB">
        <w:t>- wskazanie miejsca odbioru, datę odbioru, ilość odebranych odpadów,</w:t>
      </w:r>
    </w:p>
    <w:p w:rsidR="00B867EB" w:rsidRPr="00A75958" w:rsidRDefault="00B867EB" w:rsidP="00EF3D80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5958">
        <w:rPr>
          <w:rFonts w:ascii="Times New Roman" w:hAnsi="Times New Roman"/>
          <w:sz w:val="24"/>
          <w:szCs w:val="24"/>
        </w:rPr>
        <w:t>- rodzaj odpadu, podpis właściciela.</w:t>
      </w:r>
    </w:p>
    <w:p w:rsidR="00A75958" w:rsidRPr="00A75958" w:rsidRDefault="00A75958" w:rsidP="00EF3D8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75958">
        <w:rPr>
          <w:rFonts w:ascii="Times New Roman" w:hAnsi="Times New Roman"/>
          <w:sz w:val="24"/>
          <w:szCs w:val="24"/>
        </w:rPr>
        <w:t xml:space="preserve">Wykonawca wykona i dostarczy Zamawiającemu dokumentację fotograficzną </w:t>
      </w:r>
      <w:r w:rsidRPr="00A75958">
        <w:rPr>
          <w:rFonts w:ascii="Times New Roman" w:hAnsi="Times New Roman"/>
          <w:color w:val="000000"/>
          <w:sz w:val="24"/>
          <w:szCs w:val="24"/>
        </w:rPr>
        <w:t>nieruchomości w miejscu gdzie znajd</w:t>
      </w:r>
      <w:r w:rsidR="00492FFB">
        <w:rPr>
          <w:rFonts w:ascii="Times New Roman" w:hAnsi="Times New Roman"/>
          <w:color w:val="000000"/>
          <w:sz w:val="24"/>
          <w:szCs w:val="24"/>
        </w:rPr>
        <w:t>ują</w:t>
      </w:r>
      <w:r w:rsidRPr="00A75958">
        <w:rPr>
          <w:rFonts w:ascii="Times New Roman" w:hAnsi="Times New Roman"/>
          <w:color w:val="000000"/>
          <w:sz w:val="24"/>
          <w:szCs w:val="24"/>
        </w:rPr>
        <w:t xml:space="preserve"> się </w:t>
      </w:r>
      <w:r w:rsidRPr="00A75958">
        <w:rPr>
          <w:rFonts w:ascii="Times New Roman" w:hAnsi="Times New Roman"/>
          <w:sz w:val="24"/>
          <w:szCs w:val="24"/>
        </w:rPr>
        <w:t>płyty azbestowo – cementowe</w:t>
      </w:r>
      <w:r w:rsidR="00492FFB">
        <w:rPr>
          <w:rFonts w:ascii="Times New Roman" w:hAnsi="Times New Roman"/>
          <w:color w:val="000000"/>
          <w:sz w:val="24"/>
          <w:szCs w:val="24"/>
        </w:rPr>
        <w:t xml:space="preserve"> przed wykonywaniem</w:t>
      </w:r>
      <w:r w:rsidRPr="00A75958">
        <w:rPr>
          <w:rFonts w:ascii="Times New Roman" w:hAnsi="Times New Roman"/>
          <w:color w:val="000000"/>
          <w:sz w:val="24"/>
          <w:szCs w:val="24"/>
        </w:rPr>
        <w:t xml:space="preserve"> usługi z oznaczeniem: nazwa miejscowości, numer domu, numer geodezyjny działki </w:t>
      </w:r>
      <w:r w:rsidRPr="00A75958">
        <w:rPr>
          <w:rFonts w:ascii="Times New Roman" w:hAnsi="Times New Roman"/>
          <w:sz w:val="24"/>
          <w:szCs w:val="24"/>
        </w:rPr>
        <w:t>–</w:t>
      </w:r>
      <w:r w:rsidR="00492FFB">
        <w:rPr>
          <w:rFonts w:ascii="Times New Roman" w:hAnsi="Times New Roman"/>
          <w:sz w:val="24"/>
          <w:szCs w:val="24"/>
        </w:rPr>
        <w:t xml:space="preserve"> w formie elektronicznej (płyta</w:t>
      </w:r>
      <w:r w:rsidRPr="00A75958">
        <w:rPr>
          <w:rFonts w:ascii="Times New Roman" w:hAnsi="Times New Roman"/>
          <w:sz w:val="24"/>
          <w:szCs w:val="24"/>
        </w:rPr>
        <w:t xml:space="preserve"> CD).</w:t>
      </w:r>
    </w:p>
    <w:p w:rsidR="00A75958" w:rsidRPr="00A75958" w:rsidRDefault="00A75958" w:rsidP="00EF3D8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75958">
        <w:rPr>
          <w:rFonts w:ascii="Times New Roman" w:hAnsi="Times New Roman"/>
          <w:sz w:val="24"/>
          <w:szCs w:val="24"/>
        </w:rPr>
        <w:t xml:space="preserve">Wykonawca wykona i dostarczy Zamawiającemu dokumentację fotograficzną </w:t>
      </w:r>
      <w:r w:rsidRPr="00A75958">
        <w:rPr>
          <w:rFonts w:ascii="Times New Roman" w:hAnsi="Times New Roman"/>
          <w:color w:val="000000"/>
          <w:sz w:val="24"/>
          <w:szCs w:val="24"/>
        </w:rPr>
        <w:t xml:space="preserve">nieruchomości w miejscu gdzie znajdowały się </w:t>
      </w:r>
      <w:r w:rsidRPr="00A75958">
        <w:rPr>
          <w:rFonts w:ascii="Times New Roman" w:hAnsi="Times New Roman"/>
          <w:sz w:val="24"/>
          <w:szCs w:val="24"/>
        </w:rPr>
        <w:t>płyty azbestowo – cementowe</w:t>
      </w:r>
      <w:r w:rsidRPr="00A75958">
        <w:rPr>
          <w:rFonts w:ascii="Times New Roman" w:hAnsi="Times New Roman"/>
          <w:color w:val="000000"/>
          <w:sz w:val="24"/>
          <w:szCs w:val="24"/>
        </w:rPr>
        <w:t xml:space="preserve"> po wykonywaniu usługi z oznaczeniem: nazwa miejscowości, numer domu, numer geodezyjny działki </w:t>
      </w:r>
      <w:r w:rsidRPr="00A75958">
        <w:rPr>
          <w:rFonts w:ascii="Times New Roman" w:hAnsi="Times New Roman"/>
          <w:sz w:val="24"/>
          <w:szCs w:val="24"/>
        </w:rPr>
        <w:t>–</w:t>
      </w:r>
      <w:r w:rsidR="00492FFB">
        <w:rPr>
          <w:rFonts w:ascii="Times New Roman" w:hAnsi="Times New Roman"/>
          <w:sz w:val="24"/>
          <w:szCs w:val="24"/>
        </w:rPr>
        <w:t xml:space="preserve"> w formie elektronicznej (płyta</w:t>
      </w:r>
      <w:r w:rsidRPr="00A75958">
        <w:rPr>
          <w:rFonts w:ascii="Times New Roman" w:hAnsi="Times New Roman"/>
          <w:sz w:val="24"/>
          <w:szCs w:val="24"/>
        </w:rPr>
        <w:t xml:space="preserve"> CD).</w:t>
      </w:r>
    </w:p>
    <w:p w:rsidR="003B21F1" w:rsidRPr="003B21F1" w:rsidRDefault="003B21F1" w:rsidP="003B21F1">
      <w:pPr>
        <w:pStyle w:val="Akapitzlist"/>
        <w:numPr>
          <w:ilvl w:val="0"/>
          <w:numId w:val="19"/>
        </w:numPr>
        <w:spacing w:after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3B21F1">
        <w:rPr>
          <w:rFonts w:ascii="Times New Roman" w:hAnsi="Times New Roman"/>
          <w:color w:val="000000"/>
          <w:sz w:val="24"/>
          <w:szCs w:val="24"/>
        </w:rPr>
        <w:t xml:space="preserve">Wykonawca dostarczy Zamawiającemu dowód unieszkodliwiania zebranych odpadów, tj. karty przekazania odpadów z pieczątką składowiska odpadów niebezpiecznych. Na karcie przekazania odpadów powinno zostać określone dokładne miejsce unieszkodliwienia odpadów (składowisko odpadów niebezpiecznych posiadające pozwolenie zintegrowane na unieszkodliwianie wyrobów zawierających </w:t>
      </w:r>
      <w:r w:rsidRPr="003B21F1">
        <w:rPr>
          <w:rFonts w:ascii="Times New Roman" w:hAnsi="Times New Roman"/>
          <w:color w:val="000000"/>
          <w:sz w:val="24"/>
          <w:szCs w:val="24"/>
        </w:rPr>
        <w:lastRenderedPageBreak/>
        <w:t>azbest) oraz poświadczenie unieszkodliwienia przez składowisko dostarczonej partii odpadów. Dodatkowo Karta winna zawierać dokładne dane gminy, z której były odebrane wyroby zawierające azbest wraz z wyszczególnieniem ich ilości.</w:t>
      </w:r>
    </w:p>
    <w:p w:rsidR="00B867EB" w:rsidRDefault="00B867EB" w:rsidP="00EF3D80">
      <w:pPr>
        <w:pStyle w:val="Akapitzlist"/>
        <w:numPr>
          <w:ilvl w:val="0"/>
          <w:numId w:val="1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A49A7">
        <w:rPr>
          <w:rFonts w:ascii="Times New Roman" w:hAnsi="Times New Roman"/>
          <w:sz w:val="24"/>
          <w:szCs w:val="24"/>
        </w:rPr>
        <w:t>Wykonawca wystawi dla właściciela posesji oświadczenie o prawidłowości wykonania prac oraz o oczyszczeniu terenu z pyłu azbestowego, z zachowaniem właściwych przepisów</w:t>
      </w:r>
      <w:r w:rsidRPr="00B867EB">
        <w:rPr>
          <w:rFonts w:ascii="Times New Roman" w:hAnsi="Times New Roman"/>
          <w:sz w:val="24"/>
          <w:szCs w:val="24"/>
        </w:rPr>
        <w:t xml:space="preserve"> technicznych i sanitarnych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4E0B">
        <w:rPr>
          <w:rFonts w:ascii="Times New Roman" w:hAnsi="Times New Roman"/>
          <w:sz w:val="24"/>
          <w:szCs w:val="24"/>
        </w:rPr>
        <w:t>zgodnie z rozporządzeniem Ministra Gospodarki, Pracy i Polityki Społecznej z dnia 2 kwietnia 2004 r. w sprawie sposobów i warunków bezpiecznego użytkowania i usuwania wyrobów zawier</w:t>
      </w:r>
      <w:r w:rsidR="00416E5A">
        <w:rPr>
          <w:rFonts w:ascii="Times New Roman" w:hAnsi="Times New Roman"/>
          <w:sz w:val="24"/>
          <w:szCs w:val="24"/>
        </w:rPr>
        <w:t xml:space="preserve">ających azbest </w:t>
      </w:r>
      <w:r w:rsidR="003B21F1">
        <w:rPr>
          <w:rFonts w:ascii="Times New Roman" w:hAnsi="Times New Roman"/>
          <w:sz w:val="24"/>
          <w:szCs w:val="24"/>
        </w:rPr>
        <w:t>(Dz.U. z 2004r. Nr 71, poz.649 z późn. zm.)</w:t>
      </w:r>
    </w:p>
    <w:p w:rsidR="000D0F0A" w:rsidRDefault="000D0F0A" w:rsidP="00EF3D80">
      <w:pPr>
        <w:pStyle w:val="Akapitzlist"/>
        <w:numPr>
          <w:ilvl w:val="0"/>
          <w:numId w:val="1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przeka</w:t>
      </w:r>
      <w:r w:rsidR="006F10BD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e Zamawiającemu kopię oświadczenia, o którym mowa                     w § 3 ust. </w:t>
      </w:r>
      <w:r w:rsidR="006A49A7">
        <w:rPr>
          <w:rFonts w:ascii="Times New Roman" w:hAnsi="Times New Roman"/>
          <w:sz w:val="24"/>
          <w:szCs w:val="24"/>
        </w:rPr>
        <w:t>1</w:t>
      </w:r>
      <w:r w:rsidR="003B21F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potwierdzoną podpisem oraz pieczęcią za zgodność z oryginałem.</w:t>
      </w:r>
    </w:p>
    <w:p w:rsidR="002C3BBA" w:rsidRPr="001726F0" w:rsidRDefault="002C3BBA" w:rsidP="00EF3D80">
      <w:pPr>
        <w:pStyle w:val="NormalnyWeb"/>
        <w:numPr>
          <w:ilvl w:val="0"/>
          <w:numId w:val="19"/>
        </w:numPr>
        <w:spacing w:before="0" w:beforeAutospacing="0" w:after="0" w:line="276" w:lineRule="auto"/>
        <w:ind w:left="714" w:hanging="357"/>
        <w:jc w:val="both"/>
      </w:pPr>
      <w:r w:rsidRPr="001726F0">
        <w:t xml:space="preserve">Odpady pozyskane w trakcie realizacji </w:t>
      </w:r>
      <w:r w:rsidR="00190DDE">
        <w:t xml:space="preserve">przedmiotu </w:t>
      </w:r>
      <w:r w:rsidRPr="001726F0">
        <w:t xml:space="preserve">umowy zdeponowane będą na </w:t>
      </w:r>
      <w:r w:rsidR="001726F0" w:rsidRPr="001726F0">
        <w:t>specjalistycznym składowisk</w:t>
      </w:r>
      <w:r w:rsidR="001726F0">
        <w:t>u</w:t>
      </w:r>
      <w:r w:rsidR="001726F0" w:rsidRPr="001726F0">
        <w:t xml:space="preserve"> odpadów niebezpiecznych posiadając</w:t>
      </w:r>
      <w:r w:rsidR="001726F0">
        <w:t>ym</w:t>
      </w:r>
      <w:r w:rsidR="001726F0" w:rsidRPr="001726F0">
        <w:t xml:space="preserve"> odpowiednie dopuszczenia w tym zakresie na zdeponowanie odpadów azbestowo-cementowych</w:t>
      </w:r>
      <w:r w:rsidR="001726F0">
        <w:t>.</w:t>
      </w:r>
    </w:p>
    <w:p w:rsidR="008E74DD" w:rsidRDefault="008E74DD" w:rsidP="00EF3D80">
      <w:pPr>
        <w:pStyle w:val="NormalnyWeb"/>
        <w:numPr>
          <w:ilvl w:val="0"/>
          <w:numId w:val="19"/>
        </w:numPr>
        <w:spacing w:before="0" w:beforeAutospacing="0" w:after="0" w:line="276" w:lineRule="auto"/>
        <w:ind w:left="714" w:hanging="357"/>
        <w:jc w:val="both"/>
      </w:pPr>
      <w:r w:rsidRPr="008E74DD">
        <w:t xml:space="preserve">Zamawiający dokona protokolarnego odbioru </w:t>
      </w:r>
      <w:r w:rsidR="00CC1E03">
        <w:t>dostarczonych dokumentów</w:t>
      </w:r>
      <w:r w:rsidRPr="008E74DD">
        <w:t>.</w:t>
      </w:r>
    </w:p>
    <w:p w:rsidR="006B5F14" w:rsidRPr="00A75958" w:rsidRDefault="006B5F14" w:rsidP="00EF3D80">
      <w:pPr>
        <w:pStyle w:val="NormalnyWeb"/>
        <w:numPr>
          <w:ilvl w:val="0"/>
          <w:numId w:val="19"/>
        </w:numPr>
        <w:spacing w:before="0" w:beforeAutospacing="0" w:after="0" w:line="276" w:lineRule="auto"/>
        <w:ind w:left="714" w:hanging="357"/>
        <w:jc w:val="both"/>
      </w:pPr>
      <w:r w:rsidRPr="00A1028D">
        <w:t>Dokonanie zapłaty za wykonan</w:t>
      </w:r>
      <w:r w:rsidR="00190DDE">
        <w:t>ie</w:t>
      </w:r>
      <w:r w:rsidRPr="00A1028D">
        <w:t xml:space="preserve"> </w:t>
      </w:r>
      <w:r w:rsidR="00190DDE">
        <w:t>przedmiotu umowy</w:t>
      </w:r>
      <w:r w:rsidRPr="00A1028D">
        <w:t xml:space="preserve"> nastąpi </w:t>
      </w:r>
      <w:r w:rsidR="00CC1E03">
        <w:t xml:space="preserve">na podstawie kosztorysu powykonawczego zawierającego </w:t>
      </w:r>
      <w:r w:rsidRPr="00A1028D">
        <w:t xml:space="preserve">ilości rzeczywiście unieszkodliwionych odpadów azbestowych </w:t>
      </w:r>
      <w:r w:rsidR="00CC1E03">
        <w:t>oraz kwot</w:t>
      </w:r>
      <w:r w:rsidR="00747013">
        <w:t>ę</w:t>
      </w:r>
      <w:r w:rsidRPr="00A1028D">
        <w:t xml:space="preserve"> wyliczon</w:t>
      </w:r>
      <w:r w:rsidR="00CC1E03">
        <w:t>ą jako iloczyn</w:t>
      </w:r>
      <w:r w:rsidRPr="00A1028D">
        <w:t xml:space="preserve"> stawki łącznej (w PLN za 1 Mg) </w:t>
      </w:r>
      <w:r>
        <w:t>x</w:t>
      </w:r>
      <w:r w:rsidRPr="00A1028D">
        <w:t xml:space="preserve"> </w:t>
      </w:r>
      <w:r w:rsidRPr="00A75958">
        <w:t>ilość (w Mg).</w:t>
      </w:r>
    </w:p>
    <w:p w:rsidR="00A75958" w:rsidRPr="00A75958" w:rsidRDefault="00A75958" w:rsidP="00EF3D80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5958">
        <w:rPr>
          <w:rFonts w:ascii="Times New Roman" w:hAnsi="Times New Roman"/>
          <w:sz w:val="24"/>
          <w:szCs w:val="24"/>
        </w:rPr>
        <w:t>Wykonawca przedmiotu umowy staje się posiadaczem i wytwórcą wskazanych w § 2 odpadów niebezpiecznych powstałych w wyniku prowadzenia prac.</w:t>
      </w:r>
    </w:p>
    <w:p w:rsidR="006A49A7" w:rsidRDefault="006A49A7" w:rsidP="00EF3D80">
      <w:pPr>
        <w:spacing w:line="276" w:lineRule="auto"/>
        <w:jc w:val="center"/>
        <w:rPr>
          <w:b/>
        </w:rPr>
      </w:pPr>
    </w:p>
    <w:p w:rsidR="00DE212F" w:rsidRPr="00DE212F" w:rsidRDefault="00B867EB" w:rsidP="00DE212F">
      <w:pPr>
        <w:spacing w:line="276" w:lineRule="auto"/>
        <w:jc w:val="center"/>
        <w:rPr>
          <w:b/>
        </w:rPr>
      </w:pPr>
      <w:r w:rsidRPr="00B867EB">
        <w:rPr>
          <w:b/>
        </w:rPr>
        <w:t xml:space="preserve">§ </w:t>
      </w:r>
      <w:r>
        <w:rPr>
          <w:b/>
        </w:rPr>
        <w:t>4</w:t>
      </w:r>
    </w:p>
    <w:p w:rsidR="00EF3D80" w:rsidRPr="00AC4F6A" w:rsidRDefault="00190DDE" w:rsidP="00AC4F6A">
      <w:pPr>
        <w:spacing w:line="276" w:lineRule="auto"/>
        <w:jc w:val="both"/>
        <w:rPr>
          <w:color w:val="000000"/>
        </w:rPr>
      </w:pPr>
      <w:r>
        <w:t>P</w:t>
      </w:r>
      <w:r w:rsidR="003F1568" w:rsidRPr="00A47E65">
        <w:t>rzedmiot umowy określone Wykonawca zobowiązuje się wykon</w:t>
      </w:r>
      <w:r w:rsidR="00B867EB">
        <w:t>ać</w:t>
      </w:r>
      <w:r w:rsidR="003F1568" w:rsidRPr="00A47E65">
        <w:t xml:space="preserve"> w terminie do</w:t>
      </w:r>
      <w:r w:rsidR="00A30CD9">
        <w:t xml:space="preserve"> </w:t>
      </w:r>
      <w:r w:rsidR="00AC4F6A">
        <w:rPr>
          <w:b/>
        </w:rPr>
        <w:t>15</w:t>
      </w:r>
      <w:r w:rsidR="00A30CD9" w:rsidRPr="00A30CD9">
        <w:rPr>
          <w:b/>
        </w:rPr>
        <w:t>.09.2017</w:t>
      </w:r>
      <w:r w:rsidR="001E458B" w:rsidRPr="008F04A3">
        <w:rPr>
          <w:b/>
        </w:rPr>
        <w:t xml:space="preserve"> </w:t>
      </w:r>
      <w:r w:rsidR="006073EC" w:rsidRPr="008F04A3">
        <w:rPr>
          <w:b/>
        </w:rPr>
        <w:t>r.</w:t>
      </w:r>
      <w:r w:rsidR="00DA2AFA" w:rsidRPr="00DA2AFA">
        <w:rPr>
          <w:color w:val="000000"/>
        </w:rPr>
        <w:t xml:space="preserve"> </w:t>
      </w:r>
    </w:p>
    <w:p w:rsidR="006073EC" w:rsidRPr="000E66CD" w:rsidRDefault="006073EC" w:rsidP="00EF3D80">
      <w:pPr>
        <w:spacing w:line="276" w:lineRule="auto"/>
        <w:jc w:val="center"/>
        <w:rPr>
          <w:b/>
        </w:rPr>
      </w:pPr>
      <w:r w:rsidRPr="00A47E65">
        <w:rPr>
          <w:b/>
        </w:rPr>
        <w:t xml:space="preserve">§ </w:t>
      </w:r>
      <w:r w:rsidR="00DE212F">
        <w:rPr>
          <w:b/>
        </w:rPr>
        <w:t>5</w:t>
      </w:r>
    </w:p>
    <w:p w:rsidR="006073EC" w:rsidRPr="008D5C04" w:rsidRDefault="006073EC" w:rsidP="00EF3D80">
      <w:pPr>
        <w:numPr>
          <w:ilvl w:val="1"/>
          <w:numId w:val="1"/>
        </w:numPr>
        <w:tabs>
          <w:tab w:val="clear" w:pos="1440"/>
          <w:tab w:val="num" w:pos="142"/>
        </w:tabs>
        <w:spacing w:line="276" w:lineRule="auto"/>
        <w:ind w:left="0" w:firstLine="426"/>
        <w:jc w:val="both"/>
      </w:pPr>
      <w:r w:rsidRPr="00A47E65">
        <w:t>Strony u</w:t>
      </w:r>
      <w:r w:rsidR="001E458B" w:rsidRPr="00A47E65">
        <w:t>stalają wynagrodzenie</w:t>
      </w:r>
      <w:r w:rsidR="009C529F" w:rsidRPr="00A47E65">
        <w:t xml:space="preserve"> </w:t>
      </w:r>
      <w:r w:rsidR="001E458B" w:rsidRPr="00A47E65">
        <w:t>Wykonawcy</w:t>
      </w:r>
      <w:r w:rsidRPr="00A47E65">
        <w:t>, za wykonanie</w:t>
      </w:r>
      <w:r w:rsidR="001E458B" w:rsidRPr="00A47E65">
        <w:t xml:space="preserve"> przedmiotu </w:t>
      </w:r>
      <w:r w:rsidR="001E458B" w:rsidRPr="008D5C04">
        <w:t>umowy</w:t>
      </w:r>
      <w:r w:rsidRPr="008D5C04">
        <w:t xml:space="preserve"> zgodnie z wyb</w:t>
      </w:r>
      <w:r w:rsidR="00A7538F" w:rsidRPr="008D5C04">
        <w:t xml:space="preserve">raną ceną </w:t>
      </w:r>
      <w:r w:rsidR="005D5A75">
        <w:t>ofertow</w:t>
      </w:r>
      <w:r w:rsidR="00077132">
        <w:t>ą</w:t>
      </w:r>
      <w:r w:rsidR="005D5A75">
        <w:t xml:space="preserve"> </w:t>
      </w:r>
      <w:r w:rsidR="00A7538F" w:rsidRPr="008D5C04">
        <w:t xml:space="preserve">w </w:t>
      </w:r>
      <w:r w:rsidR="003F1568" w:rsidRPr="008D5C04">
        <w:t>wysokości</w:t>
      </w:r>
      <w:r w:rsidRPr="008D5C04">
        <w:t>:</w:t>
      </w:r>
    </w:p>
    <w:p w:rsidR="00A956DB" w:rsidRDefault="00A956DB" w:rsidP="00EF3D80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709"/>
        <w:jc w:val="both"/>
        <w:rPr>
          <w:bCs/>
        </w:rPr>
      </w:pPr>
      <w:r w:rsidRPr="00A956DB">
        <w:rPr>
          <w:b/>
          <w:bCs/>
        </w:rPr>
        <w:t>Zadanie Nr 1</w:t>
      </w:r>
      <w:r w:rsidRPr="004721F3">
        <w:rPr>
          <w:bCs/>
        </w:rPr>
        <w:t xml:space="preserve"> – D</w:t>
      </w:r>
      <w:r w:rsidRPr="004721F3">
        <w:t>emontaż pokryć dachowych wykonanych z płyt azbestowo – cementowych wraz z odebraniem zdemontowanych pokryć dachowych, załadunek na środek transportu, transport i przekazanie odpadów zawierających azbest na składowisko odpadów niebezpiecznych do utylizacji oraz wystawienie kart przekazania odpadów</w:t>
      </w:r>
      <w:r w:rsidRPr="004721F3">
        <w:rPr>
          <w:bCs/>
        </w:rPr>
        <w:t xml:space="preserve">. </w:t>
      </w:r>
    </w:p>
    <w:p w:rsidR="00A956DB" w:rsidRDefault="00A956DB" w:rsidP="00EF3D80">
      <w:pPr>
        <w:pStyle w:val="NormalnyWeb"/>
        <w:spacing w:before="0" w:beforeAutospacing="0" w:after="0" w:line="276" w:lineRule="auto"/>
        <w:ind w:left="720"/>
        <w:jc w:val="both"/>
        <w:rPr>
          <w:bCs/>
        </w:rPr>
      </w:pPr>
      <w:r>
        <w:rPr>
          <w:bCs/>
        </w:rPr>
        <w:t>- c</w:t>
      </w:r>
      <w:r w:rsidRPr="004721F3">
        <w:rPr>
          <w:bCs/>
        </w:rPr>
        <w:t xml:space="preserve">ena </w:t>
      </w:r>
      <w:r w:rsidR="00DF5B08">
        <w:rPr>
          <w:bCs/>
        </w:rPr>
        <w:t xml:space="preserve">jednostkowa: </w:t>
      </w:r>
      <w:r w:rsidR="00A30CD9">
        <w:rPr>
          <w:bCs/>
        </w:rPr>
        <w:t>………………</w:t>
      </w:r>
    </w:p>
    <w:p w:rsidR="001A2015" w:rsidRPr="004721F3" w:rsidRDefault="001A2015" w:rsidP="00EF3D80">
      <w:pPr>
        <w:pStyle w:val="NormalnyWeb"/>
        <w:spacing w:before="0" w:beforeAutospacing="0" w:after="0" w:line="276" w:lineRule="auto"/>
        <w:ind w:left="720"/>
        <w:jc w:val="both"/>
        <w:rPr>
          <w:bCs/>
        </w:rPr>
      </w:pPr>
      <w:r>
        <w:rPr>
          <w:bCs/>
        </w:rPr>
        <w:t>- cena ogółem</w:t>
      </w:r>
      <w:r w:rsidR="00A30CD9">
        <w:rPr>
          <w:bCs/>
        </w:rPr>
        <w:t>……………………..</w:t>
      </w:r>
    </w:p>
    <w:p w:rsidR="00A956DB" w:rsidRPr="000F67D2" w:rsidRDefault="00A956DB" w:rsidP="00EF3D80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709"/>
        <w:jc w:val="both"/>
      </w:pPr>
      <w:r w:rsidRPr="00A956DB">
        <w:rPr>
          <w:b/>
          <w:bCs/>
        </w:rPr>
        <w:t>Zadanie Nr 2</w:t>
      </w:r>
      <w:r w:rsidRPr="004721F3">
        <w:rPr>
          <w:bCs/>
        </w:rPr>
        <w:t xml:space="preserve"> – O</w:t>
      </w:r>
      <w:r w:rsidRPr="004721F3">
        <w:t>debranie płyt azbestowo – cementowych z miejsc tymczasowego składowania, załadunek na środek transportu, transport i przekazanie odpadów zawierających azbest na składowisko odpadów niebezpiecznych do utylizacji oraz wystawienie kart przekazania odpadów</w:t>
      </w:r>
      <w:r w:rsidRPr="004721F3">
        <w:rPr>
          <w:bCs/>
          <w:color w:val="000000"/>
        </w:rPr>
        <w:t>.</w:t>
      </w:r>
    </w:p>
    <w:p w:rsidR="00A956DB" w:rsidRDefault="00A956DB" w:rsidP="00EF3D80">
      <w:pPr>
        <w:pStyle w:val="NormalnyWeb"/>
        <w:spacing w:before="0" w:beforeAutospacing="0" w:after="0" w:line="276" w:lineRule="auto"/>
        <w:ind w:left="720"/>
        <w:jc w:val="both"/>
        <w:rPr>
          <w:bCs/>
        </w:rPr>
      </w:pPr>
      <w:r>
        <w:rPr>
          <w:bCs/>
        </w:rPr>
        <w:t>- c</w:t>
      </w:r>
      <w:r w:rsidRPr="004721F3">
        <w:rPr>
          <w:bCs/>
        </w:rPr>
        <w:t xml:space="preserve">ena </w:t>
      </w:r>
      <w:r w:rsidR="000322C8">
        <w:rPr>
          <w:bCs/>
        </w:rPr>
        <w:t>jednostkowa :</w:t>
      </w:r>
      <w:r>
        <w:rPr>
          <w:bCs/>
        </w:rPr>
        <w:t xml:space="preserve"> </w:t>
      </w:r>
      <w:r w:rsidR="00A30CD9">
        <w:rPr>
          <w:bCs/>
        </w:rPr>
        <w:t>………………</w:t>
      </w:r>
    </w:p>
    <w:p w:rsidR="001A2015" w:rsidRPr="004721F3" w:rsidRDefault="001A2015" w:rsidP="00EF3D80">
      <w:pPr>
        <w:pStyle w:val="NormalnyWeb"/>
        <w:spacing w:before="0" w:beforeAutospacing="0" w:after="0" w:line="276" w:lineRule="auto"/>
        <w:ind w:left="720"/>
        <w:jc w:val="both"/>
        <w:rPr>
          <w:bCs/>
        </w:rPr>
      </w:pPr>
      <w:r>
        <w:rPr>
          <w:bCs/>
        </w:rPr>
        <w:t>- cena ogółem:</w:t>
      </w:r>
      <w:r w:rsidR="009C7B5C">
        <w:rPr>
          <w:bCs/>
        </w:rPr>
        <w:t xml:space="preserve"> </w:t>
      </w:r>
      <w:r w:rsidR="00A30CD9">
        <w:rPr>
          <w:bCs/>
        </w:rPr>
        <w:t>…………………….</w:t>
      </w:r>
    </w:p>
    <w:p w:rsidR="00A956DB" w:rsidRDefault="00A956DB" w:rsidP="00AC4F6A">
      <w:pPr>
        <w:pStyle w:val="NormalnyWeb"/>
        <w:spacing w:before="0" w:beforeAutospacing="0" w:after="0" w:line="276" w:lineRule="auto"/>
        <w:ind w:left="709"/>
        <w:rPr>
          <w:bCs/>
          <w:color w:val="000000"/>
        </w:rPr>
      </w:pPr>
      <w:r w:rsidRPr="00A110D9">
        <w:rPr>
          <w:b/>
          <w:bCs/>
          <w:color w:val="000000"/>
          <w:sz w:val="28"/>
          <w:szCs w:val="28"/>
        </w:rPr>
        <w:t xml:space="preserve">Razem </w:t>
      </w:r>
      <w:r>
        <w:rPr>
          <w:bCs/>
          <w:color w:val="000000"/>
        </w:rPr>
        <w:t xml:space="preserve">(zadanie 1 + zadanie 2) = </w:t>
      </w:r>
      <w:r w:rsidR="00A30CD9">
        <w:rPr>
          <w:b/>
          <w:bCs/>
          <w:color w:val="000000"/>
          <w:sz w:val="28"/>
          <w:szCs w:val="28"/>
        </w:rPr>
        <w:t>…………………….</w:t>
      </w:r>
    </w:p>
    <w:p w:rsidR="001A2015" w:rsidRDefault="00A30CD9" w:rsidP="00AC4F6A">
      <w:pPr>
        <w:pStyle w:val="NormalnyWeb"/>
        <w:spacing w:before="0" w:beforeAutospacing="0" w:after="0" w:line="276" w:lineRule="auto"/>
        <w:ind w:left="709"/>
        <w:rPr>
          <w:bCs/>
          <w:color w:val="000000"/>
        </w:rPr>
      </w:pPr>
      <w:r>
        <w:rPr>
          <w:bCs/>
          <w:color w:val="000000"/>
        </w:rPr>
        <w:t>Słownie……………………………………………………..</w:t>
      </w:r>
    </w:p>
    <w:p w:rsidR="00AC4F6A" w:rsidRPr="001A2015" w:rsidRDefault="00AC4F6A" w:rsidP="00EF3D80">
      <w:pPr>
        <w:pStyle w:val="NormalnyWeb"/>
        <w:spacing w:before="0" w:beforeAutospacing="0" w:after="0" w:line="276" w:lineRule="auto"/>
        <w:rPr>
          <w:bCs/>
          <w:color w:val="000000"/>
        </w:rPr>
      </w:pPr>
    </w:p>
    <w:p w:rsidR="00077132" w:rsidRPr="00416E5A" w:rsidRDefault="00416E5A" w:rsidP="005B01A7">
      <w:pPr>
        <w:pStyle w:val="Akapitzlist"/>
        <w:numPr>
          <w:ilvl w:val="0"/>
          <w:numId w:val="23"/>
        </w:numPr>
        <w:tabs>
          <w:tab w:val="clear" w:pos="720"/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16E5A">
        <w:rPr>
          <w:rFonts w:ascii="Times New Roman" w:hAnsi="Times New Roman"/>
          <w:sz w:val="24"/>
          <w:szCs w:val="24"/>
        </w:rPr>
        <w:lastRenderedPageBreak/>
        <w:t>C</w:t>
      </w:r>
      <w:r w:rsidR="00077132" w:rsidRPr="00416E5A">
        <w:rPr>
          <w:rFonts w:ascii="Times New Roman" w:hAnsi="Times New Roman"/>
          <w:sz w:val="24"/>
          <w:szCs w:val="24"/>
        </w:rPr>
        <w:t xml:space="preserve">ena </w:t>
      </w:r>
      <w:r w:rsidRPr="00416E5A">
        <w:rPr>
          <w:rFonts w:ascii="Times New Roman" w:hAnsi="Times New Roman"/>
          <w:sz w:val="24"/>
          <w:szCs w:val="24"/>
        </w:rPr>
        <w:t>ofertowa</w:t>
      </w:r>
      <w:r>
        <w:t xml:space="preserve"> </w:t>
      </w:r>
      <w:r w:rsidR="00077132" w:rsidRPr="00416E5A">
        <w:rPr>
          <w:rFonts w:ascii="Times New Roman" w:hAnsi="Times New Roman"/>
          <w:sz w:val="24"/>
          <w:szCs w:val="24"/>
        </w:rPr>
        <w:t xml:space="preserve">zawiera doliczony zgodnie z obowiązującymi w Polsce przepisami podatek VAT, który na datę </w:t>
      </w:r>
      <w:r w:rsidR="006F6FE8" w:rsidRPr="00416E5A">
        <w:rPr>
          <w:rFonts w:ascii="Times New Roman" w:hAnsi="Times New Roman"/>
          <w:sz w:val="24"/>
          <w:szCs w:val="24"/>
        </w:rPr>
        <w:t>podpisania umowy</w:t>
      </w:r>
      <w:r w:rsidR="00077132" w:rsidRPr="00416E5A">
        <w:rPr>
          <w:rFonts w:ascii="Times New Roman" w:hAnsi="Times New Roman"/>
          <w:sz w:val="24"/>
          <w:szCs w:val="24"/>
        </w:rPr>
        <w:t xml:space="preserve"> wynosi</w:t>
      </w:r>
      <w:r w:rsidR="0096117D" w:rsidRPr="00416E5A">
        <w:rPr>
          <w:rFonts w:ascii="Times New Roman" w:hAnsi="Times New Roman"/>
          <w:sz w:val="24"/>
          <w:szCs w:val="24"/>
        </w:rPr>
        <w:t xml:space="preserve"> </w:t>
      </w:r>
      <w:r w:rsidR="00F1038A">
        <w:rPr>
          <w:rFonts w:ascii="Times New Roman" w:hAnsi="Times New Roman"/>
          <w:sz w:val="24"/>
          <w:szCs w:val="24"/>
        </w:rPr>
        <w:t>8%</w:t>
      </w:r>
    </w:p>
    <w:p w:rsidR="001726F0" w:rsidRPr="001726F0" w:rsidRDefault="001726F0" w:rsidP="00EF3D80">
      <w:pPr>
        <w:pStyle w:val="NormalnyWeb"/>
        <w:numPr>
          <w:ilvl w:val="0"/>
          <w:numId w:val="23"/>
        </w:numPr>
        <w:spacing w:before="0" w:beforeAutospacing="0" w:after="0" w:line="276" w:lineRule="auto"/>
        <w:jc w:val="both"/>
      </w:pPr>
      <w:r w:rsidRPr="001726F0">
        <w:t xml:space="preserve">Wynagrodzenie Wykonawcy </w:t>
      </w:r>
      <w:r w:rsidR="00416E5A">
        <w:t>określone</w:t>
      </w:r>
      <w:r w:rsidRPr="001726F0">
        <w:t xml:space="preserve"> w </w:t>
      </w:r>
      <w:r w:rsidR="00DC3772">
        <w:t>§ 5 ust. 1</w:t>
      </w:r>
      <w:r w:rsidRPr="001726F0">
        <w:t xml:space="preserve"> obejmuje wynagrodzenie wartościowo – ilościowe obejmujące wszystkie czynności niezbędne do prawidłowego </w:t>
      </w:r>
      <w:r w:rsidR="00CC1E03">
        <w:t>z</w:t>
      </w:r>
      <w:r w:rsidRPr="001726F0">
        <w:t>realizowania przedmiotu umowy zgodnie z przepisami.</w:t>
      </w:r>
    </w:p>
    <w:p w:rsidR="001726F0" w:rsidRDefault="001726F0" w:rsidP="00EF3D80">
      <w:pPr>
        <w:pStyle w:val="NormalnyWeb"/>
        <w:numPr>
          <w:ilvl w:val="0"/>
          <w:numId w:val="23"/>
        </w:numPr>
        <w:spacing w:before="0" w:beforeAutospacing="0" w:after="0" w:line="276" w:lineRule="auto"/>
        <w:jc w:val="both"/>
      </w:pPr>
      <w:r>
        <w:t>Rozliczenie nastąpi według</w:t>
      </w:r>
      <w:r w:rsidRPr="001726F0">
        <w:t xml:space="preserve"> faktycznego wykonania</w:t>
      </w:r>
      <w:r w:rsidR="00DC3772">
        <w:t xml:space="preserve"> przedmiotu umowy</w:t>
      </w:r>
      <w:r>
        <w:t>, tj.</w:t>
      </w:r>
      <w:r w:rsidR="00DC3772">
        <w:t xml:space="preserve"> </w:t>
      </w:r>
      <w:r>
        <w:t xml:space="preserve">faktycznej </w:t>
      </w:r>
      <w:r w:rsidRPr="00DC3772">
        <w:t xml:space="preserve">ilości </w:t>
      </w:r>
      <w:r w:rsidR="00DC3772" w:rsidRPr="00DC3772">
        <w:t>odpadów powstałych przy realizacji przedmiotu umowy</w:t>
      </w:r>
      <w:r w:rsidR="006A49A7">
        <w:t>,</w:t>
      </w:r>
      <w:r w:rsidR="00DC3772" w:rsidRPr="00DC3772">
        <w:t xml:space="preserve"> o którym mowa </w:t>
      </w:r>
      <w:r w:rsidR="00DC3772">
        <w:t xml:space="preserve">                 </w:t>
      </w:r>
      <w:r w:rsidR="005A17E0">
        <w:t>w §1 i</w:t>
      </w:r>
      <w:r w:rsidR="00DC3772" w:rsidRPr="00DC3772">
        <w:t xml:space="preserve"> § 2</w:t>
      </w:r>
      <w:r w:rsidR="006A49A7">
        <w:t>.</w:t>
      </w:r>
    </w:p>
    <w:p w:rsidR="00664B6B" w:rsidRPr="006A49A7" w:rsidRDefault="006A49A7" w:rsidP="00EF3D8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</w:t>
      </w:r>
      <w:r w:rsidR="00664B6B" w:rsidRPr="00664B6B">
        <w:rPr>
          <w:rFonts w:ascii="Times New Roman" w:hAnsi="Times New Roman"/>
          <w:sz w:val="24"/>
          <w:szCs w:val="24"/>
        </w:rPr>
        <w:t xml:space="preserve"> do wystawienia faktury za wykonan</w:t>
      </w:r>
      <w:r w:rsidR="00664B6B">
        <w:rPr>
          <w:rFonts w:ascii="Times New Roman" w:hAnsi="Times New Roman"/>
          <w:sz w:val="24"/>
          <w:szCs w:val="24"/>
        </w:rPr>
        <w:t>ie</w:t>
      </w:r>
      <w:r w:rsidR="00664B6B" w:rsidRPr="00664B6B">
        <w:rPr>
          <w:rFonts w:ascii="Times New Roman" w:hAnsi="Times New Roman"/>
          <w:sz w:val="24"/>
          <w:szCs w:val="24"/>
        </w:rPr>
        <w:t xml:space="preserve"> </w:t>
      </w:r>
      <w:r w:rsidR="00664B6B">
        <w:rPr>
          <w:rFonts w:ascii="Times New Roman" w:hAnsi="Times New Roman"/>
          <w:sz w:val="24"/>
          <w:szCs w:val="24"/>
        </w:rPr>
        <w:t>przedmiotu umowy</w:t>
      </w:r>
      <w:r w:rsidR="00664B6B" w:rsidRPr="00664B6B">
        <w:rPr>
          <w:rFonts w:ascii="Times New Roman" w:hAnsi="Times New Roman"/>
          <w:sz w:val="24"/>
          <w:szCs w:val="24"/>
        </w:rPr>
        <w:t xml:space="preserve"> stanowić będzie protokół</w:t>
      </w:r>
      <w:r w:rsidR="00664B6B">
        <w:rPr>
          <w:rFonts w:ascii="Times New Roman" w:hAnsi="Times New Roman"/>
          <w:sz w:val="24"/>
          <w:szCs w:val="24"/>
        </w:rPr>
        <w:t xml:space="preserve"> odbioru </w:t>
      </w:r>
      <w:r w:rsidR="00664B6B" w:rsidRPr="00664B6B">
        <w:rPr>
          <w:rFonts w:ascii="Times New Roman" w:hAnsi="Times New Roman"/>
          <w:sz w:val="24"/>
          <w:szCs w:val="24"/>
        </w:rPr>
        <w:t xml:space="preserve">podpisany przez </w:t>
      </w:r>
      <w:r w:rsidR="00664B6B">
        <w:rPr>
          <w:rFonts w:ascii="Times New Roman" w:hAnsi="Times New Roman"/>
          <w:sz w:val="24"/>
          <w:szCs w:val="24"/>
        </w:rPr>
        <w:t>Zamawiającego</w:t>
      </w:r>
      <w:r w:rsidR="00664B6B" w:rsidRPr="00664B6B">
        <w:rPr>
          <w:rFonts w:ascii="Times New Roman" w:hAnsi="Times New Roman"/>
          <w:sz w:val="24"/>
          <w:szCs w:val="24"/>
        </w:rPr>
        <w:t xml:space="preserve"> i </w:t>
      </w:r>
      <w:r w:rsidR="00ED11E3">
        <w:rPr>
          <w:rFonts w:ascii="Times New Roman" w:hAnsi="Times New Roman"/>
          <w:sz w:val="24"/>
          <w:szCs w:val="24"/>
        </w:rPr>
        <w:t>Wykonawcę</w:t>
      </w:r>
      <w:r>
        <w:rPr>
          <w:rFonts w:ascii="Times New Roman" w:hAnsi="Times New Roman"/>
          <w:sz w:val="24"/>
          <w:szCs w:val="24"/>
        </w:rPr>
        <w:t xml:space="preserve"> z przekazan</w:t>
      </w:r>
      <w:r w:rsidR="00CC1E03"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 xml:space="preserve"> przez Wykonawcę wszystki</w:t>
      </w:r>
      <w:r w:rsidR="00CC1E03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9A7">
        <w:rPr>
          <w:rFonts w:ascii="Times New Roman" w:hAnsi="Times New Roman"/>
          <w:sz w:val="24"/>
          <w:szCs w:val="24"/>
        </w:rPr>
        <w:t>dokument</w:t>
      </w:r>
      <w:r w:rsidR="00CC1E03">
        <w:rPr>
          <w:rFonts w:ascii="Times New Roman" w:hAnsi="Times New Roman"/>
          <w:sz w:val="24"/>
          <w:szCs w:val="24"/>
        </w:rPr>
        <w:t>ów</w:t>
      </w:r>
      <w:r w:rsidRPr="006A49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niezbędne do </w:t>
      </w:r>
      <w:r w:rsidR="00CC1E03">
        <w:rPr>
          <w:rFonts w:ascii="Times New Roman" w:hAnsi="Times New Roman"/>
          <w:sz w:val="24"/>
          <w:szCs w:val="24"/>
        </w:rPr>
        <w:t xml:space="preserve">potwierdzenia </w:t>
      </w:r>
      <w:r>
        <w:rPr>
          <w:rFonts w:ascii="Times New Roman" w:hAnsi="Times New Roman"/>
          <w:sz w:val="24"/>
          <w:szCs w:val="24"/>
        </w:rPr>
        <w:t>prawidłowego wykona</w:t>
      </w:r>
      <w:r w:rsidRPr="006A49A7">
        <w:rPr>
          <w:rFonts w:ascii="Times New Roman" w:hAnsi="Times New Roman"/>
          <w:sz w:val="24"/>
          <w:szCs w:val="24"/>
        </w:rPr>
        <w:t>nia przedmiotu umowy</w:t>
      </w:r>
      <w:r>
        <w:rPr>
          <w:rFonts w:ascii="Times New Roman" w:hAnsi="Times New Roman"/>
          <w:sz w:val="24"/>
          <w:szCs w:val="24"/>
        </w:rPr>
        <w:t>.</w:t>
      </w:r>
    </w:p>
    <w:p w:rsidR="00B50E70" w:rsidRPr="004D06EF" w:rsidRDefault="00B50E70" w:rsidP="00EF3D80">
      <w:pPr>
        <w:pStyle w:val="Akapitzlist"/>
        <w:numPr>
          <w:ilvl w:val="0"/>
          <w:numId w:val="23"/>
        </w:num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D06EF">
        <w:rPr>
          <w:rFonts w:ascii="Times New Roman" w:hAnsi="Times New Roman"/>
          <w:sz w:val="24"/>
          <w:szCs w:val="24"/>
        </w:rPr>
        <w:t xml:space="preserve">Wynagrodzenie o którym mowa w § </w:t>
      </w:r>
      <w:r w:rsidR="00D92FE8" w:rsidRPr="004D06EF">
        <w:rPr>
          <w:rFonts w:ascii="Times New Roman" w:hAnsi="Times New Roman"/>
          <w:sz w:val="24"/>
          <w:szCs w:val="24"/>
        </w:rPr>
        <w:t>5</w:t>
      </w:r>
      <w:r w:rsidRPr="004D06EF">
        <w:rPr>
          <w:rFonts w:ascii="Times New Roman" w:hAnsi="Times New Roman"/>
          <w:sz w:val="24"/>
          <w:szCs w:val="24"/>
        </w:rPr>
        <w:t xml:space="preserve"> ust. 1, płatne będzie w następujący sposób:</w:t>
      </w:r>
    </w:p>
    <w:p w:rsidR="008634C4" w:rsidRPr="004D06EF" w:rsidRDefault="00DC3772" w:rsidP="00EF3D80">
      <w:pPr>
        <w:pStyle w:val="Akapitzlist"/>
        <w:numPr>
          <w:ilvl w:val="0"/>
          <w:numId w:val="10"/>
        </w:num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D06EF">
        <w:rPr>
          <w:rFonts w:ascii="Times New Roman" w:hAnsi="Times New Roman"/>
          <w:sz w:val="24"/>
          <w:szCs w:val="24"/>
        </w:rPr>
        <w:t xml:space="preserve">Jednorazowo po wykonaniu przedmiotu umowy i </w:t>
      </w:r>
      <w:r w:rsidR="00CC1E03" w:rsidRPr="004D06EF">
        <w:rPr>
          <w:rFonts w:ascii="Times New Roman" w:hAnsi="Times New Roman"/>
          <w:sz w:val="24"/>
          <w:szCs w:val="24"/>
        </w:rPr>
        <w:t>protokolarnym odbiorze</w:t>
      </w:r>
      <w:r w:rsidRPr="004D06EF">
        <w:rPr>
          <w:rFonts w:ascii="Times New Roman" w:hAnsi="Times New Roman"/>
          <w:sz w:val="24"/>
          <w:szCs w:val="24"/>
        </w:rPr>
        <w:t xml:space="preserve"> wsz</w:t>
      </w:r>
      <w:r w:rsidR="00CC1E03" w:rsidRPr="004D06EF">
        <w:rPr>
          <w:rFonts w:ascii="Times New Roman" w:hAnsi="Times New Roman"/>
          <w:sz w:val="24"/>
          <w:szCs w:val="24"/>
        </w:rPr>
        <w:t>ystkich</w:t>
      </w:r>
      <w:r w:rsidRPr="004D06EF">
        <w:rPr>
          <w:rFonts w:ascii="Times New Roman" w:hAnsi="Times New Roman"/>
          <w:sz w:val="24"/>
          <w:szCs w:val="24"/>
        </w:rPr>
        <w:t xml:space="preserve"> wymaganych dokumentów związanych z realizacją przedmiotu umowy.</w:t>
      </w:r>
    </w:p>
    <w:p w:rsidR="00EF3D80" w:rsidRDefault="00A7538F" w:rsidP="00D16DEB">
      <w:pPr>
        <w:numPr>
          <w:ilvl w:val="0"/>
          <w:numId w:val="10"/>
        </w:numPr>
        <w:tabs>
          <w:tab w:val="left" w:pos="142"/>
        </w:tabs>
        <w:spacing w:line="276" w:lineRule="auto"/>
        <w:jc w:val="both"/>
      </w:pPr>
      <w:r w:rsidRPr="00DC3772">
        <w:t>Płatność faktur</w:t>
      </w:r>
      <w:r w:rsidR="00DC3772" w:rsidRPr="00DC3772">
        <w:t>y</w:t>
      </w:r>
      <w:r w:rsidRPr="00DC3772">
        <w:t xml:space="preserve"> odbywać się będzie w terminie </w:t>
      </w:r>
      <w:r w:rsidR="0087237E">
        <w:t>21</w:t>
      </w:r>
      <w:r w:rsidRPr="00DC3772">
        <w:t xml:space="preserve"> dni od daty</w:t>
      </w:r>
      <w:r w:rsidR="00DC3772" w:rsidRPr="00DC3772">
        <w:t xml:space="preserve"> jej</w:t>
      </w:r>
      <w:r w:rsidRPr="00DC3772">
        <w:t xml:space="preserve"> przedłożenia w siedzibie</w:t>
      </w:r>
      <w:r w:rsidRPr="001726F0">
        <w:t xml:space="preserve"> Zamawiająceg</w:t>
      </w:r>
      <w:r w:rsidR="000508A7" w:rsidRPr="001726F0">
        <w:t>o</w:t>
      </w:r>
      <w:r w:rsidR="00CC1E03">
        <w:t xml:space="preserve"> wraz z protokołem odbioru, o którym mowa powyżej.</w:t>
      </w:r>
    </w:p>
    <w:p w:rsidR="00DE212F" w:rsidRDefault="00DE212F" w:rsidP="00DE212F">
      <w:pPr>
        <w:tabs>
          <w:tab w:val="left" w:pos="142"/>
          <w:tab w:val="left" w:pos="284"/>
        </w:tabs>
        <w:ind w:left="720"/>
        <w:rPr>
          <w:b/>
        </w:rPr>
      </w:pPr>
    </w:p>
    <w:p w:rsidR="00DE212F" w:rsidRPr="00DE212F" w:rsidRDefault="00DE212F" w:rsidP="00DE212F">
      <w:pPr>
        <w:tabs>
          <w:tab w:val="left" w:pos="142"/>
          <w:tab w:val="left" w:pos="284"/>
        </w:tabs>
        <w:jc w:val="center"/>
        <w:rPr>
          <w:b/>
        </w:rPr>
      </w:pPr>
      <w:r w:rsidRPr="00DE212F">
        <w:rPr>
          <w:b/>
        </w:rPr>
        <w:t xml:space="preserve">§ </w:t>
      </w:r>
      <w:r>
        <w:rPr>
          <w:b/>
        </w:rPr>
        <w:t>6</w:t>
      </w:r>
    </w:p>
    <w:p w:rsidR="00DE212F" w:rsidRPr="00DE212F" w:rsidRDefault="00DE212F" w:rsidP="00DE212F">
      <w:pPr>
        <w:pStyle w:val="Akapitzlist"/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DE212F">
        <w:rPr>
          <w:rFonts w:ascii="Times New Roman" w:hAnsi="Times New Roman"/>
          <w:sz w:val="24"/>
          <w:szCs w:val="24"/>
        </w:rPr>
        <w:t xml:space="preserve">Ustala się zabezpieczenie należytego wykonania umowy w wysokości 10% wynagrodzenia wskazanego w § 5 ust. 1, tj. na kwotę ................................. zł /słownie: ...................................... / w formie ........................ </w:t>
      </w:r>
    </w:p>
    <w:p w:rsidR="00DE212F" w:rsidRPr="00DE212F" w:rsidRDefault="00DE212F" w:rsidP="00DE212F">
      <w:pPr>
        <w:pStyle w:val="Akapitzlist"/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DE212F">
        <w:rPr>
          <w:rFonts w:ascii="Times New Roman" w:hAnsi="Times New Roman"/>
          <w:sz w:val="24"/>
          <w:szCs w:val="24"/>
        </w:rPr>
        <w:t xml:space="preserve">Strony zgodnie stwierdzają, że zabezpieczenie należytego wykonania umowy zostało wniesione przez Wykonawcę przed zawarciem niniejszej umowy. </w:t>
      </w:r>
    </w:p>
    <w:p w:rsidR="00EF3D80" w:rsidRPr="00DE212F" w:rsidRDefault="00DE212F" w:rsidP="00DE212F">
      <w:pPr>
        <w:pStyle w:val="Akapitzlist"/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DE212F">
        <w:rPr>
          <w:rFonts w:ascii="Times New Roman" w:hAnsi="Times New Roman"/>
          <w:sz w:val="24"/>
          <w:szCs w:val="24"/>
        </w:rPr>
        <w:t>Strony postanawiają, że Zamawiający zwróci zabezpieczenie w terminie do 30 dni od daty podpisania końcowego protokołu odbioru o którym mowa w § 5 ust. 5.</w:t>
      </w:r>
    </w:p>
    <w:p w:rsidR="002C2155" w:rsidRDefault="00DE212F" w:rsidP="002C2155">
      <w:pPr>
        <w:tabs>
          <w:tab w:val="left" w:pos="142"/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t>§ 7</w:t>
      </w:r>
    </w:p>
    <w:p w:rsidR="002C2155" w:rsidRPr="002C2155" w:rsidRDefault="003F549A" w:rsidP="002C2155">
      <w:pPr>
        <w:pStyle w:val="Akapitzlist"/>
        <w:numPr>
          <w:ilvl w:val="0"/>
          <w:numId w:val="33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2C2155">
        <w:rPr>
          <w:rFonts w:ascii="Times New Roman" w:hAnsi="Times New Roman"/>
          <w:sz w:val="24"/>
          <w:szCs w:val="24"/>
        </w:rPr>
        <w:t xml:space="preserve">W przypadku powierzenia wykonania części zamówienia podwykonawcy, Wykonawca </w:t>
      </w:r>
      <w:r w:rsidR="002C2155" w:rsidRPr="002C2155">
        <w:rPr>
          <w:rFonts w:ascii="Times New Roman" w:hAnsi="Times New Roman"/>
          <w:sz w:val="24"/>
          <w:szCs w:val="24"/>
        </w:rPr>
        <w:t xml:space="preserve">     </w:t>
      </w:r>
      <w:r w:rsidRPr="002C2155">
        <w:rPr>
          <w:rFonts w:ascii="Times New Roman" w:hAnsi="Times New Roman"/>
          <w:sz w:val="24"/>
          <w:szCs w:val="24"/>
        </w:rPr>
        <w:t>zobowiązany jest do wykazania w formularzu ofertowym części zamówienia, której wykonanie za</w:t>
      </w:r>
      <w:r w:rsidR="002C2155" w:rsidRPr="002C2155">
        <w:rPr>
          <w:rFonts w:ascii="Times New Roman" w:hAnsi="Times New Roman"/>
          <w:sz w:val="24"/>
          <w:szCs w:val="24"/>
        </w:rPr>
        <w:t>mierza powierzyć podwykonawcom.</w:t>
      </w:r>
    </w:p>
    <w:p w:rsidR="002C2155" w:rsidRPr="002C2155" w:rsidRDefault="003F549A" w:rsidP="002C2155">
      <w:pPr>
        <w:pStyle w:val="Akapitzlist"/>
        <w:numPr>
          <w:ilvl w:val="0"/>
          <w:numId w:val="33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2C2155">
        <w:rPr>
          <w:rFonts w:ascii="Times New Roman" w:hAnsi="Times New Roman"/>
          <w:sz w:val="24"/>
          <w:szCs w:val="24"/>
        </w:rPr>
        <w:t>Jeżeli zmiana albo rezygnacja z podwykonawcy dotyczy podmiotu, na którego zasoby wykonawca powoływał się w celu wykazania spełniania warunków udziału w postępowaniu, Wykonawca jest obowiązany wykazać Zamawiającemu, że proponowany inny podwykonawca lub wykonawca samodzielnie spełnia je w stopniu nie mniejszym niż podwykonawca, na którego zasoby zamawiający powoływał się w trakcie postępow</w:t>
      </w:r>
      <w:r w:rsidR="002C2155" w:rsidRPr="002C2155">
        <w:rPr>
          <w:rFonts w:ascii="Times New Roman" w:hAnsi="Times New Roman"/>
          <w:sz w:val="24"/>
          <w:szCs w:val="24"/>
        </w:rPr>
        <w:t xml:space="preserve">ania o udzielenie zamówienia. </w:t>
      </w:r>
    </w:p>
    <w:p w:rsidR="002C2155" w:rsidRPr="002C2155" w:rsidRDefault="003F549A" w:rsidP="002C2155">
      <w:pPr>
        <w:pStyle w:val="Akapitzlist"/>
        <w:numPr>
          <w:ilvl w:val="0"/>
          <w:numId w:val="33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2C2155">
        <w:rPr>
          <w:rFonts w:ascii="Times New Roman" w:hAnsi="Times New Roman"/>
          <w:sz w:val="24"/>
          <w:szCs w:val="24"/>
        </w:rPr>
        <w:t xml:space="preserve">Wykonawca zobowiązany będzie przedstawić na wezwanie zamawiającego dokumenty, </w:t>
      </w:r>
      <w:r w:rsidR="002C2155" w:rsidRPr="002C2155">
        <w:rPr>
          <w:rFonts w:ascii="Times New Roman" w:hAnsi="Times New Roman"/>
          <w:sz w:val="24"/>
          <w:szCs w:val="24"/>
        </w:rPr>
        <w:t>wymagane w ogłoszeniu o zamówieniu</w:t>
      </w:r>
      <w:r w:rsidRPr="002C2155">
        <w:rPr>
          <w:rFonts w:ascii="Times New Roman" w:hAnsi="Times New Roman"/>
          <w:sz w:val="24"/>
          <w:szCs w:val="24"/>
        </w:rPr>
        <w:t xml:space="preserve"> w</w:t>
      </w:r>
      <w:r w:rsidR="002C2155" w:rsidRPr="002C2155">
        <w:rPr>
          <w:rFonts w:ascii="Times New Roman" w:hAnsi="Times New Roman"/>
          <w:sz w:val="24"/>
          <w:szCs w:val="24"/>
        </w:rPr>
        <w:t xml:space="preserve"> odniesieniu do podwykonawców.</w:t>
      </w:r>
    </w:p>
    <w:p w:rsidR="002C2155" w:rsidRPr="002C2155" w:rsidRDefault="003F549A" w:rsidP="002C2155">
      <w:pPr>
        <w:pStyle w:val="Akapitzlist"/>
        <w:numPr>
          <w:ilvl w:val="0"/>
          <w:numId w:val="33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2C2155">
        <w:rPr>
          <w:rFonts w:ascii="Times New Roman" w:hAnsi="Times New Roman"/>
          <w:sz w:val="24"/>
          <w:szCs w:val="24"/>
        </w:rPr>
        <w:t xml:space="preserve">Jeżeli zamawiający stwierdzi, że wobec danego podwykonawcy zachodzą podstawy wykluczenia, wykonawca obowiązany jest zastąpić tego podwykonawcę lub zrezygnować z powierzenia wykonania </w:t>
      </w:r>
      <w:r w:rsidR="002C2155" w:rsidRPr="002C2155">
        <w:rPr>
          <w:rFonts w:ascii="Times New Roman" w:hAnsi="Times New Roman"/>
          <w:sz w:val="24"/>
          <w:szCs w:val="24"/>
        </w:rPr>
        <w:t>części zamówienia podwykonawcy.</w:t>
      </w:r>
    </w:p>
    <w:p w:rsidR="009C2C29" w:rsidRPr="002C2155" w:rsidRDefault="003F549A" w:rsidP="002C2155">
      <w:pPr>
        <w:pStyle w:val="Akapitzlist"/>
        <w:numPr>
          <w:ilvl w:val="0"/>
          <w:numId w:val="33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2C2155">
        <w:rPr>
          <w:rFonts w:ascii="Times New Roman" w:hAnsi="Times New Roman"/>
          <w:sz w:val="24"/>
          <w:szCs w:val="24"/>
        </w:rPr>
        <w:lastRenderedPageBreak/>
        <w:t>Powierzenie wykonania części zamówienia podwykonawcom nie zwalnia wykonawcy z odpowiedzialności za</w:t>
      </w:r>
      <w:r w:rsidR="002C2155" w:rsidRPr="002C2155">
        <w:rPr>
          <w:rFonts w:ascii="Times New Roman" w:hAnsi="Times New Roman"/>
          <w:sz w:val="24"/>
          <w:szCs w:val="24"/>
        </w:rPr>
        <w:t xml:space="preserve"> należyte wykonanie zamówienia.</w:t>
      </w:r>
    </w:p>
    <w:p w:rsidR="000E66CD" w:rsidRPr="001726F0" w:rsidRDefault="00DE212F" w:rsidP="00EF3D80">
      <w:pPr>
        <w:tabs>
          <w:tab w:val="left" w:pos="142"/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t>§ 8</w:t>
      </w:r>
    </w:p>
    <w:p w:rsidR="001726F0" w:rsidRPr="001726F0" w:rsidRDefault="001726F0" w:rsidP="005A17E0">
      <w:pPr>
        <w:pStyle w:val="NormalnyWeb"/>
        <w:numPr>
          <w:ilvl w:val="2"/>
          <w:numId w:val="23"/>
        </w:numPr>
        <w:spacing w:before="0" w:beforeAutospacing="0" w:after="0" w:line="276" w:lineRule="auto"/>
        <w:jc w:val="both"/>
      </w:pPr>
      <w:r w:rsidRPr="001726F0">
        <w:t>Przedmiot zamówienia należy wykonać zgodnie z obowiązującymi przepisami</w:t>
      </w:r>
      <w:r w:rsidR="00A75A98">
        <w:t xml:space="preserve"> a w szczególności</w:t>
      </w:r>
      <w:r w:rsidRPr="001726F0">
        <w:t>:</w:t>
      </w:r>
    </w:p>
    <w:p w:rsidR="00A30CD9" w:rsidRDefault="00065882" w:rsidP="005A17E0">
      <w:pPr>
        <w:pStyle w:val="NormalnyWeb"/>
        <w:numPr>
          <w:ilvl w:val="0"/>
          <w:numId w:val="35"/>
        </w:numPr>
        <w:spacing w:before="0" w:beforeAutospacing="0" w:after="0" w:line="276" w:lineRule="auto"/>
        <w:ind w:left="851" w:hanging="284"/>
        <w:jc w:val="both"/>
      </w:pPr>
      <w:r>
        <w:t>Ustawa</w:t>
      </w:r>
      <w:r w:rsidR="001726F0" w:rsidRPr="001726F0">
        <w:t xml:space="preserve"> </w:t>
      </w:r>
      <w:r w:rsidR="00B13669" w:rsidRPr="00A1028D">
        <w:t>14 gr</w:t>
      </w:r>
      <w:r w:rsidR="005B01A7">
        <w:t xml:space="preserve">udnia 2012 r. o odpadach </w:t>
      </w:r>
      <w:r w:rsidR="005B01A7" w:rsidRPr="005B01A7">
        <w:rPr>
          <w:color w:val="000000"/>
        </w:rPr>
        <w:t>(</w:t>
      </w:r>
      <w:r w:rsidR="00A30CD9">
        <w:rPr>
          <w:bCs/>
          <w:shd w:val="clear" w:color="auto" w:fill="FFFFFF"/>
        </w:rPr>
        <w:t xml:space="preserve">Dz.U.2016.1987 </w:t>
      </w:r>
      <w:r w:rsidR="000322C8">
        <w:rPr>
          <w:bCs/>
          <w:shd w:val="clear" w:color="auto" w:fill="FFFFFF"/>
        </w:rPr>
        <w:t>ze zm.</w:t>
      </w:r>
      <w:r w:rsidR="005B01A7" w:rsidRPr="005B01A7">
        <w:rPr>
          <w:color w:val="000000"/>
        </w:rPr>
        <w:t>)</w:t>
      </w:r>
      <w:r w:rsidR="00ED068A" w:rsidRPr="005B01A7">
        <w:t>.</w:t>
      </w:r>
    </w:p>
    <w:p w:rsidR="00A30CD9" w:rsidRDefault="001726F0" w:rsidP="005A17E0">
      <w:pPr>
        <w:pStyle w:val="NormalnyWeb"/>
        <w:numPr>
          <w:ilvl w:val="0"/>
          <w:numId w:val="35"/>
        </w:numPr>
        <w:spacing w:before="0" w:beforeAutospacing="0" w:after="0" w:line="276" w:lineRule="auto"/>
        <w:ind w:left="851" w:hanging="284"/>
        <w:jc w:val="both"/>
      </w:pPr>
      <w:r w:rsidRPr="00EF3D80">
        <w:t>Ustaw</w:t>
      </w:r>
      <w:r w:rsidR="00065882" w:rsidRPr="00EF3D80">
        <w:t>a</w:t>
      </w:r>
      <w:r w:rsidRPr="00EF3D80">
        <w:t xml:space="preserve"> z dnia </w:t>
      </w:r>
      <w:r w:rsidR="00987B7C" w:rsidRPr="00EF3D80">
        <w:t>26 sierpnia 2013</w:t>
      </w:r>
      <w:r w:rsidR="00EF3D80" w:rsidRPr="00EF3D80">
        <w:t xml:space="preserve"> r.</w:t>
      </w:r>
      <w:r w:rsidR="00987B7C" w:rsidRPr="00EF3D80">
        <w:t xml:space="preserve"> </w:t>
      </w:r>
      <w:r w:rsidRPr="00EF3D80">
        <w:t>Prawo ochrony środowiska (Dz. U. z 20</w:t>
      </w:r>
      <w:r w:rsidR="00A30CD9">
        <w:t>16</w:t>
      </w:r>
      <w:r w:rsidRPr="00EF3D80">
        <w:t xml:space="preserve">. poz. </w:t>
      </w:r>
      <w:r w:rsidR="00EF3D80" w:rsidRPr="00EF3D80">
        <w:t>1232</w:t>
      </w:r>
      <w:r w:rsidRPr="00EF3D80">
        <w:t>)</w:t>
      </w:r>
      <w:r w:rsidR="00ED068A" w:rsidRPr="00EF3D80">
        <w:t>.</w:t>
      </w:r>
      <w:r w:rsidR="00A30CD9">
        <w:t xml:space="preserve"> </w:t>
      </w:r>
    </w:p>
    <w:p w:rsidR="00A30CD9" w:rsidRPr="00A30CD9" w:rsidRDefault="00A30CD9" w:rsidP="005A17E0">
      <w:pPr>
        <w:pStyle w:val="NormalnyWeb"/>
        <w:numPr>
          <w:ilvl w:val="0"/>
          <w:numId w:val="35"/>
        </w:numPr>
        <w:spacing w:before="0" w:beforeAutospacing="0" w:after="0" w:line="276" w:lineRule="auto"/>
        <w:ind w:left="851" w:hanging="284"/>
        <w:jc w:val="both"/>
      </w:pPr>
      <w:r w:rsidRPr="00A30CD9">
        <w:rPr>
          <w:color w:val="000000"/>
        </w:rPr>
        <w:t>Rozporządzeniem Ministra Gospodarki, Pracy i Polityki Społecznej z dnia 2 kwietnia 2004 r. w sprawie sposobów i warunków bezpiecznego użytkowania i usuwania wyrobów zawierających azbest (Dz.U.2004.71.649 z późniejszymi zmianami);</w:t>
      </w:r>
    </w:p>
    <w:p w:rsidR="00A30CD9" w:rsidRDefault="00A30CD9" w:rsidP="005A17E0">
      <w:pPr>
        <w:pStyle w:val="NormalnyWeb"/>
        <w:numPr>
          <w:ilvl w:val="0"/>
          <w:numId w:val="35"/>
        </w:numPr>
        <w:spacing w:before="0" w:beforeAutospacing="0" w:after="0" w:line="276" w:lineRule="auto"/>
        <w:ind w:left="851" w:hanging="284"/>
        <w:jc w:val="both"/>
      </w:pPr>
      <w:r w:rsidRPr="00525804">
        <w:t>Rozporządzeniem Ministra Środowiska z dnia 12 gru</w:t>
      </w:r>
      <w:r>
        <w:t xml:space="preserve">dnia 2014 r. w sprawie wzorów </w:t>
      </w:r>
      <w:r w:rsidRPr="00525804">
        <w:t>dokumentów stosowanych na potrzeby ewidencji odpadów (tj.</w:t>
      </w:r>
      <w:r>
        <w:t xml:space="preserve"> Dz. U. z 2014r., poz. 1973);</w:t>
      </w:r>
    </w:p>
    <w:p w:rsidR="00A30CD9" w:rsidRDefault="00A30CD9" w:rsidP="005A17E0">
      <w:pPr>
        <w:pStyle w:val="NormalnyWeb"/>
        <w:numPr>
          <w:ilvl w:val="0"/>
          <w:numId w:val="35"/>
        </w:numPr>
        <w:spacing w:before="0" w:beforeAutospacing="0" w:after="0" w:line="276" w:lineRule="auto"/>
        <w:ind w:left="851" w:hanging="284"/>
        <w:jc w:val="both"/>
      </w:pPr>
      <w:r w:rsidRPr="00525804">
        <w:t xml:space="preserve">Rozporządzeniem Ministra Środowiska z dnia 9 grudnia 2014 r. w sprawie katalogu odpadów (tj. </w:t>
      </w:r>
      <w:r>
        <w:t>Dz. U. z 2014 r., poz. 1923)</w:t>
      </w:r>
    </w:p>
    <w:p w:rsidR="00A30CD9" w:rsidRDefault="00A30CD9" w:rsidP="005A17E0">
      <w:pPr>
        <w:pStyle w:val="NormalnyWeb"/>
        <w:numPr>
          <w:ilvl w:val="0"/>
          <w:numId w:val="35"/>
        </w:numPr>
        <w:spacing w:before="0" w:beforeAutospacing="0" w:after="0" w:line="276" w:lineRule="auto"/>
        <w:ind w:left="851" w:hanging="284"/>
        <w:jc w:val="both"/>
      </w:pPr>
      <w:r w:rsidRPr="00525804">
        <w:t xml:space="preserve">Rozporządzeniem Ministra Gospodarki i Pracy z dnia 14 października 2005r. w sprawie zasad bezpieczeństwa i higieny pracy przy zabezpieczaniu i usuwaniu wyrobów zawierających azbest oraz programu szkolenia w zakresie bezpiecznego użytkowania takich wyrobów (tj. Dz. U. z </w:t>
      </w:r>
      <w:r>
        <w:t>2005 r., Nr 216, poz. 1824)</w:t>
      </w:r>
    </w:p>
    <w:p w:rsidR="00A30CD9" w:rsidRDefault="00A30CD9" w:rsidP="005A17E0">
      <w:pPr>
        <w:pStyle w:val="NormalnyWeb"/>
        <w:numPr>
          <w:ilvl w:val="0"/>
          <w:numId w:val="35"/>
        </w:numPr>
        <w:spacing w:before="0" w:beforeAutospacing="0" w:after="0" w:line="276" w:lineRule="auto"/>
        <w:ind w:left="851" w:hanging="284"/>
        <w:jc w:val="both"/>
      </w:pPr>
      <w:r w:rsidRPr="00525804">
        <w:t xml:space="preserve">Ustawą z dnia 7 lipca 1994 r. - Prawo budowlane (tj. Dz. U. z 2016 r., poz. 290). </w:t>
      </w:r>
    </w:p>
    <w:p w:rsidR="00A30CD9" w:rsidRDefault="005A17E0" w:rsidP="005A17E0">
      <w:pPr>
        <w:pStyle w:val="NormalnyWeb"/>
        <w:numPr>
          <w:ilvl w:val="2"/>
          <w:numId w:val="23"/>
        </w:numPr>
        <w:tabs>
          <w:tab w:val="num" w:pos="709"/>
        </w:tabs>
        <w:spacing w:before="0" w:beforeAutospacing="0" w:after="0" w:line="276" w:lineRule="auto"/>
        <w:jc w:val="both"/>
      </w:pPr>
      <w:r>
        <w:t>Wykonawca oświadcza, że znana jest mu treść przepisów prawnych, o których mowa w ust. 1.</w:t>
      </w:r>
    </w:p>
    <w:p w:rsidR="005A17E0" w:rsidRPr="005A17E0" w:rsidRDefault="005A17E0" w:rsidP="005A17E0">
      <w:pPr>
        <w:pStyle w:val="NormalnyWeb"/>
        <w:spacing w:before="0" w:beforeAutospacing="0" w:after="0" w:line="276" w:lineRule="auto"/>
        <w:ind w:left="644"/>
        <w:jc w:val="both"/>
      </w:pPr>
    </w:p>
    <w:p w:rsidR="000E66CD" w:rsidRPr="001726F0" w:rsidRDefault="00DE212F" w:rsidP="00EF3D80">
      <w:pPr>
        <w:tabs>
          <w:tab w:val="left" w:pos="142"/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t>§ 9</w:t>
      </w:r>
    </w:p>
    <w:p w:rsidR="000E66CD" w:rsidRPr="004D4B95" w:rsidRDefault="000E66CD" w:rsidP="00EF3D80">
      <w:pPr>
        <w:tabs>
          <w:tab w:val="left" w:pos="142"/>
          <w:tab w:val="left" w:pos="284"/>
        </w:tabs>
        <w:spacing w:line="276" w:lineRule="auto"/>
        <w:jc w:val="both"/>
      </w:pPr>
      <w:r w:rsidRPr="004D4B95">
        <w:t xml:space="preserve">Do niezbędnych kontaktów w zakresie realizacji przedmiotu </w:t>
      </w:r>
      <w:r w:rsidR="00190DDE">
        <w:t>umowy</w:t>
      </w:r>
      <w:r w:rsidRPr="004D4B95">
        <w:t xml:space="preserve"> wyznaczone zostały następujące osoby:</w:t>
      </w:r>
    </w:p>
    <w:p w:rsidR="00F1038A" w:rsidRDefault="000E66CD" w:rsidP="005A17E0">
      <w:pPr>
        <w:numPr>
          <w:ilvl w:val="1"/>
          <w:numId w:val="35"/>
        </w:numPr>
        <w:tabs>
          <w:tab w:val="left" w:pos="0"/>
        </w:tabs>
        <w:spacing w:line="276" w:lineRule="auto"/>
        <w:ind w:left="709"/>
        <w:jc w:val="both"/>
      </w:pPr>
      <w:r>
        <w:t xml:space="preserve">Ze strony Zamawiającego:  </w:t>
      </w:r>
      <w:r w:rsidR="00A30CD9">
        <w:rPr>
          <w:b/>
        </w:rPr>
        <w:t>……………………………….</w:t>
      </w:r>
    </w:p>
    <w:p w:rsidR="000E66CD" w:rsidRPr="00F1038A" w:rsidRDefault="00F1038A" w:rsidP="00F1038A">
      <w:pPr>
        <w:tabs>
          <w:tab w:val="left" w:pos="0"/>
        </w:tabs>
        <w:spacing w:line="276" w:lineRule="auto"/>
        <w:ind w:left="709"/>
        <w:jc w:val="both"/>
      </w:pPr>
      <w:r>
        <w:t xml:space="preserve">- </w:t>
      </w:r>
      <w:r w:rsidR="00A30CD9">
        <w:t>……………………………………………………………</w:t>
      </w:r>
    </w:p>
    <w:p w:rsidR="00F1038A" w:rsidRDefault="000E66CD" w:rsidP="005A17E0">
      <w:pPr>
        <w:numPr>
          <w:ilvl w:val="1"/>
          <w:numId w:val="35"/>
        </w:numPr>
        <w:tabs>
          <w:tab w:val="left" w:pos="0"/>
        </w:tabs>
        <w:spacing w:line="276" w:lineRule="auto"/>
        <w:ind w:left="709"/>
        <w:jc w:val="both"/>
      </w:pPr>
      <w:r>
        <w:t>Ze strony Wykonawcy:</w:t>
      </w:r>
      <w:r w:rsidR="009C7B5C">
        <w:t xml:space="preserve"> </w:t>
      </w:r>
      <w:r w:rsidR="00A30CD9">
        <w:rPr>
          <w:b/>
        </w:rPr>
        <w:t>……………………………………</w:t>
      </w:r>
      <w:r w:rsidR="00F1038A">
        <w:t xml:space="preserve"> </w:t>
      </w:r>
    </w:p>
    <w:p w:rsidR="00F1038A" w:rsidRDefault="00F1038A" w:rsidP="00F1038A">
      <w:pPr>
        <w:tabs>
          <w:tab w:val="left" w:pos="0"/>
        </w:tabs>
        <w:spacing w:line="276" w:lineRule="auto"/>
        <w:ind w:left="709"/>
        <w:jc w:val="both"/>
      </w:pPr>
      <w:r>
        <w:t xml:space="preserve">- </w:t>
      </w:r>
      <w:r w:rsidR="00A30CD9">
        <w:t>……………………………………………………………</w:t>
      </w:r>
    </w:p>
    <w:p w:rsidR="000E66CD" w:rsidRDefault="000E66CD" w:rsidP="00EF3D80">
      <w:pPr>
        <w:tabs>
          <w:tab w:val="left" w:pos="142"/>
          <w:tab w:val="left" w:pos="284"/>
        </w:tabs>
        <w:spacing w:line="276" w:lineRule="auto"/>
        <w:jc w:val="center"/>
        <w:rPr>
          <w:b/>
        </w:rPr>
      </w:pPr>
    </w:p>
    <w:p w:rsidR="000E66CD" w:rsidRPr="001726F0" w:rsidRDefault="00DE212F" w:rsidP="00EF3D80">
      <w:pPr>
        <w:tabs>
          <w:tab w:val="left" w:pos="142"/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t>§ 10</w:t>
      </w:r>
    </w:p>
    <w:p w:rsidR="000E66CD" w:rsidRDefault="000E66CD" w:rsidP="005A17E0">
      <w:pPr>
        <w:widowControl w:val="0"/>
        <w:numPr>
          <w:ilvl w:val="2"/>
          <w:numId w:val="35"/>
        </w:numPr>
        <w:tabs>
          <w:tab w:val="left" w:pos="0"/>
        </w:tabs>
        <w:autoSpaceDN w:val="0"/>
        <w:adjustRightInd w:val="0"/>
        <w:spacing w:line="276" w:lineRule="auto"/>
        <w:ind w:left="709"/>
        <w:jc w:val="both"/>
      </w:pPr>
      <w:r>
        <w:t>W p</w:t>
      </w:r>
      <w:r w:rsidR="00EF3D80">
        <w:t>rzypadku niedotrzymania terminu</w:t>
      </w:r>
      <w:r>
        <w:t xml:space="preserve"> określon</w:t>
      </w:r>
      <w:r w:rsidR="00EF3D80">
        <w:t>ego</w:t>
      </w:r>
      <w:r>
        <w:t xml:space="preserve"> w § 4 niniejszej umowy, Zamawiający naliczy karę umowną w wysokości </w:t>
      </w:r>
      <w:r w:rsidR="005E0649">
        <w:t>100zł</w:t>
      </w:r>
      <w:r>
        <w:t xml:space="preserve"> brutto za każdy dzień opóźnienia.</w:t>
      </w:r>
    </w:p>
    <w:p w:rsidR="005E0649" w:rsidRPr="009C7B5C" w:rsidRDefault="000E66CD" w:rsidP="005A17E0">
      <w:pPr>
        <w:widowControl w:val="0"/>
        <w:numPr>
          <w:ilvl w:val="2"/>
          <w:numId w:val="35"/>
        </w:numPr>
        <w:tabs>
          <w:tab w:val="left" w:pos="0"/>
        </w:tabs>
        <w:autoSpaceDN w:val="0"/>
        <w:adjustRightInd w:val="0"/>
        <w:spacing w:line="276" w:lineRule="auto"/>
        <w:ind w:left="709"/>
        <w:jc w:val="both"/>
        <w:rPr>
          <w:b/>
        </w:rPr>
      </w:pPr>
      <w:r>
        <w:t>W przypadku odstąpienia</w:t>
      </w:r>
      <w:r w:rsidRPr="00550F88">
        <w:t xml:space="preserve"> od umowy</w:t>
      </w:r>
      <w:r>
        <w:t xml:space="preserve"> przez Wykonawcę, Zamawiający naliczy karę umowną w </w:t>
      </w:r>
      <w:r w:rsidRPr="00550F88">
        <w:t>wysokośc</w:t>
      </w:r>
      <w:r w:rsidR="009C2C29">
        <w:t>i 10</w:t>
      </w:r>
      <w:r>
        <w:t xml:space="preserve">% wynagrodzenia </w:t>
      </w:r>
      <w:r w:rsidR="00EF3D80">
        <w:t>ofertowego</w:t>
      </w:r>
      <w:r w:rsidR="00EF3D80" w:rsidRPr="00EF3D80">
        <w:t xml:space="preserve"> </w:t>
      </w:r>
      <w:r w:rsidR="00EF3D80">
        <w:t>brutto</w:t>
      </w:r>
      <w:r>
        <w:t>.</w:t>
      </w:r>
    </w:p>
    <w:p w:rsidR="009C7B5C" w:rsidRPr="00F1038A" w:rsidRDefault="009C7B5C" w:rsidP="009C7B5C">
      <w:pPr>
        <w:widowControl w:val="0"/>
        <w:tabs>
          <w:tab w:val="left" w:pos="0"/>
        </w:tabs>
        <w:autoSpaceDN w:val="0"/>
        <w:adjustRightInd w:val="0"/>
        <w:spacing w:line="276" w:lineRule="auto"/>
        <w:ind w:left="709"/>
        <w:jc w:val="both"/>
        <w:rPr>
          <w:b/>
        </w:rPr>
      </w:pPr>
    </w:p>
    <w:p w:rsidR="004016B2" w:rsidRPr="001726F0" w:rsidRDefault="00DE212F" w:rsidP="00EF3D80">
      <w:pPr>
        <w:tabs>
          <w:tab w:val="left" w:pos="142"/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t>§ 11</w:t>
      </w:r>
    </w:p>
    <w:p w:rsidR="00613C64" w:rsidRDefault="0035421D" w:rsidP="00EF3D80">
      <w:pPr>
        <w:spacing w:line="276" w:lineRule="auto"/>
        <w:jc w:val="both"/>
      </w:pPr>
      <w:r w:rsidRPr="001726F0">
        <w:t xml:space="preserve">Przedstawiciel Zamawiającego ma prawo uczestniczyć w charakterze </w:t>
      </w:r>
      <w:r w:rsidR="00A956DB">
        <w:t>uczestnika</w:t>
      </w:r>
      <w:r w:rsidRPr="001726F0">
        <w:t xml:space="preserve"> podczas wykonywania </w:t>
      </w:r>
      <w:r w:rsidR="00C0473C" w:rsidRPr="001726F0">
        <w:t>przedmiotu</w:t>
      </w:r>
      <w:r w:rsidR="004016B2" w:rsidRPr="001726F0">
        <w:t xml:space="preserve"> umowy</w:t>
      </w:r>
      <w:r w:rsidRPr="001726F0">
        <w:t xml:space="preserve">, </w:t>
      </w:r>
      <w:r w:rsidR="0087237E">
        <w:t>o którym</w:t>
      </w:r>
      <w:r w:rsidRPr="001726F0">
        <w:t xml:space="preserve"> mowa </w:t>
      </w:r>
      <w:r w:rsidR="000C3441" w:rsidRPr="001726F0">
        <w:t>w § 1</w:t>
      </w:r>
      <w:r w:rsidR="0087237E">
        <w:t xml:space="preserve"> i</w:t>
      </w:r>
      <w:r w:rsidR="00EF3D80">
        <w:t xml:space="preserve"> </w:t>
      </w:r>
      <w:r w:rsidR="00EF3D80" w:rsidRPr="00A75958">
        <w:t>§ 2</w:t>
      </w:r>
      <w:r w:rsidRPr="001726F0">
        <w:t>.</w:t>
      </w:r>
    </w:p>
    <w:p w:rsidR="000E66CD" w:rsidRPr="001726F0" w:rsidRDefault="000E66CD" w:rsidP="00EF3D80">
      <w:pPr>
        <w:spacing w:line="276" w:lineRule="auto"/>
        <w:jc w:val="both"/>
      </w:pPr>
    </w:p>
    <w:p w:rsidR="00AC4F6A" w:rsidRDefault="00B15FF9" w:rsidP="00B15FF9">
      <w:pPr>
        <w:tabs>
          <w:tab w:val="left" w:pos="142"/>
          <w:tab w:val="left" w:pos="284"/>
          <w:tab w:val="left" w:pos="2798"/>
          <w:tab w:val="center" w:pos="4536"/>
        </w:tabs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C4F6A" w:rsidRDefault="00AC4F6A" w:rsidP="00B15FF9">
      <w:pPr>
        <w:tabs>
          <w:tab w:val="left" w:pos="142"/>
          <w:tab w:val="left" w:pos="284"/>
          <w:tab w:val="left" w:pos="2798"/>
          <w:tab w:val="center" w:pos="4536"/>
        </w:tabs>
        <w:spacing w:line="276" w:lineRule="auto"/>
        <w:rPr>
          <w:b/>
        </w:rPr>
      </w:pPr>
    </w:p>
    <w:p w:rsidR="00AC4F6A" w:rsidRDefault="00AC4F6A" w:rsidP="00B15FF9">
      <w:pPr>
        <w:tabs>
          <w:tab w:val="left" w:pos="142"/>
          <w:tab w:val="left" w:pos="284"/>
          <w:tab w:val="left" w:pos="2798"/>
          <w:tab w:val="center" w:pos="4536"/>
        </w:tabs>
        <w:spacing w:line="276" w:lineRule="auto"/>
        <w:rPr>
          <w:b/>
        </w:rPr>
      </w:pPr>
    </w:p>
    <w:p w:rsidR="00613C64" w:rsidRPr="001726F0" w:rsidRDefault="000E66CD" w:rsidP="00AC4F6A">
      <w:pPr>
        <w:tabs>
          <w:tab w:val="left" w:pos="142"/>
          <w:tab w:val="left" w:pos="284"/>
          <w:tab w:val="left" w:pos="2798"/>
          <w:tab w:val="center" w:pos="4536"/>
        </w:tabs>
        <w:spacing w:line="276" w:lineRule="auto"/>
        <w:jc w:val="center"/>
        <w:rPr>
          <w:b/>
        </w:rPr>
      </w:pPr>
      <w:r>
        <w:rPr>
          <w:b/>
        </w:rPr>
        <w:t>§ 1</w:t>
      </w:r>
      <w:r w:rsidR="00DE212F">
        <w:rPr>
          <w:b/>
        </w:rPr>
        <w:t>2</w:t>
      </w:r>
    </w:p>
    <w:p w:rsidR="006073EC" w:rsidRPr="001726F0" w:rsidRDefault="006073EC" w:rsidP="00EF3D80">
      <w:pPr>
        <w:tabs>
          <w:tab w:val="left" w:pos="142"/>
          <w:tab w:val="left" w:pos="284"/>
        </w:tabs>
        <w:spacing w:line="276" w:lineRule="auto"/>
        <w:jc w:val="both"/>
      </w:pPr>
      <w:r w:rsidRPr="001726F0">
        <w:t>Spory  wynikłe na tle realizacji niniejszej umowy będą rozstrzygane przez Sąd właściw</w:t>
      </w:r>
      <w:r w:rsidR="000508A7" w:rsidRPr="001726F0">
        <w:t>y</w:t>
      </w:r>
      <w:r w:rsidRPr="001726F0">
        <w:t xml:space="preserve"> dla siedziby Zamawiającego.</w:t>
      </w:r>
    </w:p>
    <w:p w:rsidR="006073EC" w:rsidRPr="00A47E65" w:rsidRDefault="006073EC" w:rsidP="00EF3D80">
      <w:pPr>
        <w:tabs>
          <w:tab w:val="left" w:pos="142"/>
          <w:tab w:val="left" w:pos="284"/>
        </w:tabs>
        <w:spacing w:line="276" w:lineRule="auto"/>
      </w:pPr>
    </w:p>
    <w:p w:rsidR="006073EC" w:rsidRPr="00A47E65" w:rsidRDefault="00DE212F" w:rsidP="00EF3D80">
      <w:pPr>
        <w:tabs>
          <w:tab w:val="left" w:pos="142"/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t>§ 13</w:t>
      </w:r>
    </w:p>
    <w:p w:rsidR="006073EC" w:rsidRPr="00A47E65" w:rsidRDefault="005A2C7F" w:rsidP="00A30CD9">
      <w:pPr>
        <w:tabs>
          <w:tab w:val="left" w:pos="284"/>
        </w:tabs>
        <w:spacing w:line="276" w:lineRule="auto"/>
        <w:ind w:left="284" w:hanging="284"/>
        <w:jc w:val="both"/>
      </w:pPr>
      <w:r w:rsidRPr="00A47E65">
        <w:t xml:space="preserve">1. </w:t>
      </w:r>
      <w:r w:rsidR="009C2C29">
        <w:t>W sprawach nie</w:t>
      </w:r>
      <w:r w:rsidR="006073EC" w:rsidRPr="00A47E65">
        <w:t>uregulowanych w niniejszej umowie stosuje</w:t>
      </w:r>
      <w:r w:rsidRPr="00A47E65">
        <w:t xml:space="preserve"> się przepisy Kodeksu Cywilnego</w:t>
      </w:r>
      <w:r w:rsidR="00ED03B9" w:rsidRPr="00A47E65">
        <w:t>.</w:t>
      </w:r>
    </w:p>
    <w:p w:rsidR="005A2C7F" w:rsidRPr="00A47E65" w:rsidRDefault="005A2C7F" w:rsidP="00EF3D80">
      <w:pPr>
        <w:tabs>
          <w:tab w:val="left" w:pos="142"/>
          <w:tab w:val="left" w:pos="284"/>
        </w:tabs>
        <w:spacing w:line="276" w:lineRule="auto"/>
        <w:jc w:val="both"/>
      </w:pPr>
      <w:r w:rsidRPr="00A47E65">
        <w:t xml:space="preserve">2. </w:t>
      </w:r>
      <w:r w:rsidR="005A17E0">
        <w:t xml:space="preserve"> </w:t>
      </w:r>
      <w:r w:rsidR="00A30CD9">
        <w:t>Oferta Wykonawcy</w:t>
      </w:r>
      <w:r w:rsidR="00D16DEB">
        <w:t>, Kosztorys i</w:t>
      </w:r>
      <w:r w:rsidR="002C3BBA">
        <w:t xml:space="preserve"> </w:t>
      </w:r>
      <w:r w:rsidR="00A30CD9">
        <w:t xml:space="preserve">Ogłoszenie o zamówieniu są integralną częścią </w:t>
      </w:r>
      <w:r w:rsidRPr="00A47E65">
        <w:t>umowy.</w:t>
      </w:r>
    </w:p>
    <w:p w:rsidR="00D16DEB" w:rsidRPr="00A47E65" w:rsidRDefault="00D16DEB" w:rsidP="00EF3D80">
      <w:pPr>
        <w:tabs>
          <w:tab w:val="left" w:pos="142"/>
          <w:tab w:val="left" w:pos="284"/>
        </w:tabs>
        <w:spacing w:line="276" w:lineRule="auto"/>
      </w:pPr>
    </w:p>
    <w:p w:rsidR="00986B08" w:rsidRDefault="00DE212F" w:rsidP="00EF3D80">
      <w:pPr>
        <w:tabs>
          <w:tab w:val="left" w:pos="142"/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t>§ 14</w:t>
      </w:r>
    </w:p>
    <w:p w:rsidR="00AC3E92" w:rsidRDefault="005A17E0" w:rsidP="00C110FB">
      <w:pPr>
        <w:tabs>
          <w:tab w:val="left" w:pos="142"/>
          <w:tab w:val="left" w:pos="284"/>
        </w:tabs>
        <w:spacing w:line="276" w:lineRule="auto"/>
        <w:jc w:val="both"/>
      </w:pPr>
      <w:r>
        <w:t>J</w:t>
      </w:r>
      <w:r w:rsidR="005E0649">
        <w:t>eżeli Wykonawca nie wykonuje lub nienależycie wykonuje</w:t>
      </w:r>
      <w:r w:rsidR="00C110FB">
        <w:t xml:space="preserve"> swoje obowiązki</w:t>
      </w:r>
      <w:r>
        <w:t>,</w:t>
      </w:r>
      <w:r w:rsidRPr="005A17E0">
        <w:t xml:space="preserve"> </w:t>
      </w:r>
      <w:r>
        <w:t xml:space="preserve">Zamawiający ma prawo do wykonania zastępczego przedmiotu umowy bez konieczności występowania do sadu o zgodę na wykonanie zastępcze.   </w:t>
      </w:r>
    </w:p>
    <w:p w:rsidR="005A17E0" w:rsidRDefault="005A17E0" w:rsidP="00C110FB">
      <w:pPr>
        <w:tabs>
          <w:tab w:val="left" w:pos="142"/>
          <w:tab w:val="left" w:pos="284"/>
        </w:tabs>
        <w:spacing w:line="276" w:lineRule="auto"/>
        <w:jc w:val="both"/>
      </w:pPr>
    </w:p>
    <w:p w:rsidR="00C110FB" w:rsidRPr="00C110FB" w:rsidRDefault="00DE212F" w:rsidP="00C110FB">
      <w:pPr>
        <w:tabs>
          <w:tab w:val="left" w:pos="142"/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t>§ 15</w:t>
      </w:r>
    </w:p>
    <w:p w:rsidR="00D16DEB" w:rsidRDefault="006073EC" w:rsidP="00D16DEB">
      <w:pPr>
        <w:autoSpaceDE w:val="0"/>
        <w:autoSpaceDN w:val="0"/>
        <w:adjustRightInd w:val="0"/>
        <w:spacing w:line="276" w:lineRule="auto"/>
        <w:jc w:val="both"/>
      </w:pPr>
      <w:r w:rsidRPr="00664B6B">
        <w:t xml:space="preserve">Umowę sporządzono w </w:t>
      </w:r>
      <w:r w:rsidR="00D16DEB">
        <w:t>trzech</w:t>
      </w:r>
      <w:r w:rsidR="003F1568" w:rsidRPr="00664B6B">
        <w:t xml:space="preserve"> jednobrzmiących egzemplarzach</w:t>
      </w:r>
      <w:r w:rsidRPr="00664B6B">
        <w:t xml:space="preserve">, </w:t>
      </w:r>
      <w:r w:rsidR="00D16DEB">
        <w:t>1 egzemplarz dla Wykonawcy, 2 egzemplarze dla Zamawiającego.</w:t>
      </w:r>
    </w:p>
    <w:p w:rsidR="00D16DEB" w:rsidRDefault="00D16DEB" w:rsidP="00D16DEB">
      <w:pPr>
        <w:autoSpaceDE w:val="0"/>
        <w:autoSpaceDN w:val="0"/>
        <w:adjustRightInd w:val="0"/>
        <w:spacing w:line="276" w:lineRule="auto"/>
        <w:jc w:val="both"/>
      </w:pPr>
    </w:p>
    <w:p w:rsidR="00D16DEB" w:rsidRDefault="00D16DEB" w:rsidP="00D16DEB">
      <w:pPr>
        <w:autoSpaceDE w:val="0"/>
        <w:autoSpaceDN w:val="0"/>
        <w:adjustRightInd w:val="0"/>
        <w:spacing w:line="276" w:lineRule="auto"/>
        <w:jc w:val="both"/>
      </w:pPr>
    </w:p>
    <w:p w:rsidR="00AC4F6A" w:rsidRDefault="00AC4F6A" w:rsidP="00D16DEB">
      <w:pPr>
        <w:autoSpaceDE w:val="0"/>
        <w:autoSpaceDN w:val="0"/>
        <w:adjustRightInd w:val="0"/>
        <w:spacing w:line="276" w:lineRule="auto"/>
        <w:jc w:val="both"/>
      </w:pPr>
    </w:p>
    <w:p w:rsidR="006073EC" w:rsidRPr="00D16DEB" w:rsidRDefault="00D16DEB" w:rsidP="00D16DEB">
      <w:pPr>
        <w:autoSpaceDE w:val="0"/>
        <w:autoSpaceDN w:val="0"/>
        <w:adjustRightInd w:val="0"/>
        <w:spacing w:line="276" w:lineRule="auto"/>
        <w:jc w:val="both"/>
      </w:pPr>
      <w:r w:rsidRPr="00D16DEB">
        <w:rPr>
          <w:b/>
        </w:rPr>
        <w:t xml:space="preserve"> ZAMAWIAJĄCY</w:t>
      </w:r>
      <w:r w:rsidRPr="00A47E65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WYKONAWCA </w:t>
      </w:r>
      <w:r w:rsidRPr="00A47E65">
        <w:rPr>
          <w:b/>
        </w:rPr>
        <w:tab/>
      </w:r>
    </w:p>
    <w:p w:rsidR="002448E0" w:rsidRPr="00A47E65" w:rsidRDefault="002448E0" w:rsidP="00EF3D80">
      <w:pPr>
        <w:spacing w:line="276" w:lineRule="auto"/>
      </w:pPr>
    </w:p>
    <w:sectPr w:rsidR="002448E0" w:rsidRPr="00A47E65" w:rsidSect="00D16DEB">
      <w:footerReference w:type="default" r:id="rId8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129" w:rsidRDefault="008C6129" w:rsidP="00403B89">
      <w:r>
        <w:separator/>
      </w:r>
    </w:p>
  </w:endnote>
  <w:endnote w:type="continuationSeparator" w:id="1">
    <w:p w:rsidR="008C6129" w:rsidRDefault="008C6129" w:rsidP="00403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313"/>
      <w:docPartObj>
        <w:docPartGallery w:val="Page Numbers (Bottom of Page)"/>
        <w:docPartUnique/>
      </w:docPartObj>
    </w:sdtPr>
    <w:sdtContent>
      <w:p w:rsidR="00403B89" w:rsidRDefault="007553B9">
        <w:pPr>
          <w:pStyle w:val="Stopka"/>
          <w:jc w:val="center"/>
        </w:pPr>
        <w:r w:rsidRPr="00AC4F6A">
          <w:rPr>
            <w:sz w:val="20"/>
            <w:szCs w:val="20"/>
          </w:rPr>
          <w:fldChar w:fldCharType="begin"/>
        </w:r>
        <w:r w:rsidR="005A2582" w:rsidRPr="00AC4F6A">
          <w:rPr>
            <w:sz w:val="20"/>
            <w:szCs w:val="20"/>
          </w:rPr>
          <w:instrText xml:space="preserve"> PAGE   \* MERGEFORMAT </w:instrText>
        </w:r>
        <w:r w:rsidRPr="00AC4F6A">
          <w:rPr>
            <w:sz w:val="20"/>
            <w:szCs w:val="20"/>
          </w:rPr>
          <w:fldChar w:fldCharType="separate"/>
        </w:r>
        <w:r w:rsidR="009F5C52">
          <w:rPr>
            <w:noProof/>
            <w:sz w:val="20"/>
            <w:szCs w:val="20"/>
          </w:rPr>
          <w:t>6</w:t>
        </w:r>
        <w:r w:rsidRPr="00AC4F6A">
          <w:rPr>
            <w:sz w:val="20"/>
            <w:szCs w:val="20"/>
          </w:rPr>
          <w:fldChar w:fldCharType="end"/>
        </w:r>
      </w:p>
    </w:sdtContent>
  </w:sdt>
  <w:p w:rsidR="00403B89" w:rsidRDefault="00403B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129" w:rsidRDefault="008C6129" w:rsidP="00403B89">
      <w:r>
        <w:separator/>
      </w:r>
    </w:p>
  </w:footnote>
  <w:footnote w:type="continuationSeparator" w:id="1">
    <w:p w:rsidR="008C6129" w:rsidRDefault="008C6129" w:rsidP="00403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D56"/>
    <w:multiLevelType w:val="hybridMultilevel"/>
    <w:tmpl w:val="FAE60C9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9732BE"/>
    <w:multiLevelType w:val="hybridMultilevel"/>
    <w:tmpl w:val="B750F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D256D"/>
    <w:multiLevelType w:val="hybridMultilevel"/>
    <w:tmpl w:val="A5F2DECA"/>
    <w:lvl w:ilvl="0" w:tplc="AE707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1B4F93"/>
    <w:multiLevelType w:val="hybridMultilevel"/>
    <w:tmpl w:val="BCF6C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A05FC"/>
    <w:multiLevelType w:val="hybridMultilevel"/>
    <w:tmpl w:val="C51C5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CE0D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3424D"/>
    <w:multiLevelType w:val="hybridMultilevel"/>
    <w:tmpl w:val="9758707C"/>
    <w:lvl w:ilvl="0" w:tplc="5EA2BF4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87479"/>
    <w:multiLevelType w:val="hybridMultilevel"/>
    <w:tmpl w:val="F84295B2"/>
    <w:lvl w:ilvl="0" w:tplc="6DA84DD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496BAC"/>
    <w:multiLevelType w:val="hybridMultilevel"/>
    <w:tmpl w:val="72C4580E"/>
    <w:lvl w:ilvl="0" w:tplc="E97829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2378BA"/>
    <w:multiLevelType w:val="hybridMultilevel"/>
    <w:tmpl w:val="A9EEA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61C79"/>
    <w:multiLevelType w:val="hybridMultilevel"/>
    <w:tmpl w:val="ED22F02E"/>
    <w:lvl w:ilvl="0" w:tplc="BFDE60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C3103B"/>
    <w:multiLevelType w:val="hybridMultilevel"/>
    <w:tmpl w:val="C51C5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CE0D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C55075"/>
    <w:multiLevelType w:val="hybridMultilevel"/>
    <w:tmpl w:val="C7C2E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2A571F"/>
    <w:multiLevelType w:val="hybridMultilevel"/>
    <w:tmpl w:val="F35809EE"/>
    <w:lvl w:ilvl="0" w:tplc="02F4B0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375979"/>
    <w:multiLevelType w:val="hybridMultilevel"/>
    <w:tmpl w:val="FB106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C2460"/>
    <w:multiLevelType w:val="multilevel"/>
    <w:tmpl w:val="36466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36761DC0"/>
    <w:multiLevelType w:val="hybridMultilevel"/>
    <w:tmpl w:val="D848BD1E"/>
    <w:lvl w:ilvl="0" w:tplc="BEB6F3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E62100"/>
    <w:multiLevelType w:val="hybridMultilevel"/>
    <w:tmpl w:val="0470A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23B92"/>
    <w:multiLevelType w:val="hybridMultilevel"/>
    <w:tmpl w:val="543E218C"/>
    <w:lvl w:ilvl="0" w:tplc="B2AE31F8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C05FFB"/>
    <w:multiLevelType w:val="hybridMultilevel"/>
    <w:tmpl w:val="55F63F3A"/>
    <w:lvl w:ilvl="0" w:tplc="52BA0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C4738B"/>
    <w:multiLevelType w:val="hybridMultilevel"/>
    <w:tmpl w:val="2EBE8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073B8"/>
    <w:multiLevelType w:val="hybridMultilevel"/>
    <w:tmpl w:val="1A047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D6CF2"/>
    <w:multiLevelType w:val="hybridMultilevel"/>
    <w:tmpl w:val="F9F4AE24"/>
    <w:lvl w:ilvl="0" w:tplc="7DF6A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F00B63"/>
    <w:multiLevelType w:val="hybridMultilevel"/>
    <w:tmpl w:val="2DDA8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F66B8"/>
    <w:multiLevelType w:val="hybridMultilevel"/>
    <w:tmpl w:val="517EC46C"/>
    <w:lvl w:ilvl="0" w:tplc="D660A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0B2D37"/>
    <w:multiLevelType w:val="hybridMultilevel"/>
    <w:tmpl w:val="4A6C8E9A"/>
    <w:lvl w:ilvl="0" w:tplc="DEAE48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3C75F4"/>
    <w:multiLevelType w:val="hybridMultilevel"/>
    <w:tmpl w:val="D220B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D6CF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4662F0"/>
    <w:multiLevelType w:val="hybridMultilevel"/>
    <w:tmpl w:val="D33AE5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44D09A7"/>
    <w:multiLevelType w:val="hybridMultilevel"/>
    <w:tmpl w:val="21CA8B38"/>
    <w:lvl w:ilvl="0" w:tplc="5EA2BF4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227CFE"/>
    <w:multiLevelType w:val="hybridMultilevel"/>
    <w:tmpl w:val="3BDCCA38"/>
    <w:lvl w:ilvl="0" w:tplc="5C6AB06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6E5AC1"/>
    <w:multiLevelType w:val="hybridMultilevel"/>
    <w:tmpl w:val="9DBE2408"/>
    <w:lvl w:ilvl="0" w:tplc="C60656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1B1C04"/>
    <w:multiLevelType w:val="hybridMultilevel"/>
    <w:tmpl w:val="7BD89C4E"/>
    <w:lvl w:ilvl="0" w:tplc="B6EAC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B92D5A"/>
    <w:multiLevelType w:val="hybridMultilevel"/>
    <w:tmpl w:val="1F30D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46321"/>
    <w:multiLevelType w:val="hybridMultilevel"/>
    <w:tmpl w:val="67BC30A2"/>
    <w:lvl w:ilvl="0" w:tplc="57E68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743B61"/>
    <w:multiLevelType w:val="hybridMultilevel"/>
    <w:tmpl w:val="1A047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C0536"/>
    <w:multiLevelType w:val="multilevel"/>
    <w:tmpl w:val="2BFA9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18"/>
  </w:num>
  <w:num w:numId="6">
    <w:abstractNumId w:val="3"/>
  </w:num>
  <w:num w:numId="7">
    <w:abstractNumId w:val="8"/>
  </w:num>
  <w:num w:numId="8">
    <w:abstractNumId w:val="30"/>
  </w:num>
  <w:num w:numId="9">
    <w:abstractNumId w:val="15"/>
  </w:num>
  <w:num w:numId="10">
    <w:abstractNumId w:val="27"/>
  </w:num>
  <w:num w:numId="11">
    <w:abstractNumId w:val="10"/>
  </w:num>
  <w:num w:numId="12">
    <w:abstractNumId w:val="25"/>
  </w:num>
  <w:num w:numId="13">
    <w:abstractNumId w:val="17"/>
  </w:num>
  <w:num w:numId="14">
    <w:abstractNumId w:val="20"/>
  </w:num>
  <w:num w:numId="15">
    <w:abstractNumId w:val="33"/>
  </w:num>
  <w:num w:numId="16">
    <w:abstractNumId w:val="28"/>
  </w:num>
  <w:num w:numId="17">
    <w:abstractNumId w:val="32"/>
  </w:num>
  <w:num w:numId="18">
    <w:abstractNumId w:val="6"/>
  </w:num>
  <w:num w:numId="19">
    <w:abstractNumId w:val="22"/>
  </w:num>
  <w:num w:numId="20">
    <w:abstractNumId w:val="31"/>
  </w:num>
  <w:num w:numId="21">
    <w:abstractNumId w:val="13"/>
  </w:num>
  <w:num w:numId="22">
    <w:abstractNumId w:val="1"/>
  </w:num>
  <w:num w:numId="23">
    <w:abstractNumId w:val="14"/>
  </w:num>
  <w:num w:numId="24">
    <w:abstractNumId w:val="12"/>
  </w:num>
  <w:num w:numId="25">
    <w:abstractNumId w:val="34"/>
  </w:num>
  <w:num w:numId="26">
    <w:abstractNumId w:val="26"/>
  </w:num>
  <w:num w:numId="27">
    <w:abstractNumId w:val="19"/>
  </w:num>
  <w:num w:numId="28">
    <w:abstractNumId w:val="24"/>
  </w:num>
  <w:num w:numId="29">
    <w:abstractNumId w:val="29"/>
  </w:num>
  <w:num w:numId="30">
    <w:abstractNumId w:val="9"/>
  </w:num>
  <w:num w:numId="31">
    <w:abstractNumId w:val="5"/>
  </w:num>
  <w:num w:numId="32">
    <w:abstractNumId w:val="23"/>
  </w:num>
  <w:num w:numId="33">
    <w:abstractNumId w:val="0"/>
  </w:num>
  <w:num w:numId="34">
    <w:abstractNumId w:val="16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E87"/>
    <w:rsid w:val="000243CC"/>
    <w:rsid w:val="000322C8"/>
    <w:rsid w:val="00034F07"/>
    <w:rsid w:val="000508A7"/>
    <w:rsid w:val="00052A18"/>
    <w:rsid w:val="00064E0B"/>
    <w:rsid w:val="00065882"/>
    <w:rsid w:val="00067113"/>
    <w:rsid w:val="000707E4"/>
    <w:rsid w:val="00077132"/>
    <w:rsid w:val="000772E9"/>
    <w:rsid w:val="00082D66"/>
    <w:rsid w:val="000B1979"/>
    <w:rsid w:val="000C3441"/>
    <w:rsid w:val="000D0C0C"/>
    <w:rsid w:val="000D0F0A"/>
    <w:rsid w:val="000E1584"/>
    <w:rsid w:val="000E66CD"/>
    <w:rsid w:val="00114734"/>
    <w:rsid w:val="00115CC2"/>
    <w:rsid w:val="00152E87"/>
    <w:rsid w:val="00170CB2"/>
    <w:rsid w:val="001724C4"/>
    <w:rsid w:val="001726F0"/>
    <w:rsid w:val="00177051"/>
    <w:rsid w:val="00190DDE"/>
    <w:rsid w:val="00196029"/>
    <w:rsid w:val="001969E3"/>
    <w:rsid w:val="001A0517"/>
    <w:rsid w:val="001A2015"/>
    <w:rsid w:val="001E458B"/>
    <w:rsid w:val="0021235E"/>
    <w:rsid w:val="00230C14"/>
    <w:rsid w:val="00241889"/>
    <w:rsid w:val="002448E0"/>
    <w:rsid w:val="00264BD9"/>
    <w:rsid w:val="0026611B"/>
    <w:rsid w:val="002968C7"/>
    <w:rsid w:val="002B6DDC"/>
    <w:rsid w:val="002C2155"/>
    <w:rsid w:val="002C29B3"/>
    <w:rsid w:val="002C3BBA"/>
    <w:rsid w:val="002D008E"/>
    <w:rsid w:val="002D0DDE"/>
    <w:rsid w:val="002D1965"/>
    <w:rsid w:val="002D595F"/>
    <w:rsid w:val="002D7761"/>
    <w:rsid w:val="002E51F6"/>
    <w:rsid w:val="00301899"/>
    <w:rsid w:val="0035421D"/>
    <w:rsid w:val="00376F8B"/>
    <w:rsid w:val="003B21F1"/>
    <w:rsid w:val="003B7A47"/>
    <w:rsid w:val="003E4158"/>
    <w:rsid w:val="003E7776"/>
    <w:rsid w:val="003F10F9"/>
    <w:rsid w:val="003F1568"/>
    <w:rsid w:val="003F549A"/>
    <w:rsid w:val="004016B2"/>
    <w:rsid w:val="00403B89"/>
    <w:rsid w:val="004147D8"/>
    <w:rsid w:val="00416E5A"/>
    <w:rsid w:val="004324B3"/>
    <w:rsid w:val="0044029E"/>
    <w:rsid w:val="0045057E"/>
    <w:rsid w:val="00467E14"/>
    <w:rsid w:val="00484F28"/>
    <w:rsid w:val="00492FFB"/>
    <w:rsid w:val="004B380C"/>
    <w:rsid w:val="004C7893"/>
    <w:rsid w:val="004D06EF"/>
    <w:rsid w:val="00561452"/>
    <w:rsid w:val="005A17E0"/>
    <w:rsid w:val="005A2582"/>
    <w:rsid w:val="005A2C7F"/>
    <w:rsid w:val="005B01A7"/>
    <w:rsid w:val="005B6C31"/>
    <w:rsid w:val="005D5A75"/>
    <w:rsid w:val="005E0649"/>
    <w:rsid w:val="005F628E"/>
    <w:rsid w:val="006073EC"/>
    <w:rsid w:val="00613C64"/>
    <w:rsid w:val="00616DAB"/>
    <w:rsid w:val="00617F7A"/>
    <w:rsid w:val="00627E9E"/>
    <w:rsid w:val="00634174"/>
    <w:rsid w:val="00664B6B"/>
    <w:rsid w:val="0066570C"/>
    <w:rsid w:val="00670C93"/>
    <w:rsid w:val="00682BA4"/>
    <w:rsid w:val="00690CC0"/>
    <w:rsid w:val="006A49A7"/>
    <w:rsid w:val="006A75D3"/>
    <w:rsid w:val="006B5F14"/>
    <w:rsid w:val="006D25D7"/>
    <w:rsid w:val="006E310A"/>
    <w:rsid w:val="006F10BD"/>
    <w:rsid w:val="006F6FE8"/>
    <w:rsid w:val="00722E5A"/>
    <w:rsid w:val="00747013"/>
    <w:rsid w:val="00750FA1"/>
    <w:rsid w:val="007553B9"/>
    <w:rsid w:val="0077407D"/>
    <w:rsid w:val="00781688"/>
    <w:rsid w:val="007A1E57"/>
    <w:rsid w:val="007A651B"/>
    <w:rsid w:val="007A6A79"/>
    <w:rsid w:val="007B77D6"/>
    <w:rsid w:val="007C0EB6"/>
    <w:rsid w:val="007D30E1"/>
    <w:rsid w:val="007F472E"/>
    <w:rsid w:val="008634C4"/>
    <w:rsid w:val="0087237E"/>
    <w:rsid w:val="00874847"/>
    <w:rsid w:val="008A7098"/>
    <w:rsid w:val="008B032F"/>
    <w:rsid w:val="008B1D38"/>
    <w:rsid w:val="008B34C1"/>
    <w:rsid w:val="008C6129"/>
    <w:rsid w:val="008D5C04"/>
    <w:rsid w:val="008E74DD"/>
    <w:rsid w:val="008F04A3"/>
    <w:rsid w:val="00900ABD"/>
    <w:rsid w:val="009114C7"/>
    <w:rsid w:val="0091259B"/>
    <w:rsid w:val="00934FB0"/>
    <w:rsid w:val="00936687"/>
    <w:rsid w:val="00941C37"/>
    <w:rsid w:val="00945716"/>
    <w:rsid w:val="00945D37"/>
    <w:rsid w:val="0096117D"/>
    <w:rsid w:val="00986B08"/>
    <w:rsid w:val="00987B7C"/>
    <w:rsid w:val="009B43D4"/>
    <w:rsid w:val="009C0DD8"/>
    <w:rsid w:val="009C2C29"/>
    <w:rsid w:val="009C529F"/>
    <w:rsid w:val="009C7B5C"/>
    <w:rsid w:val="009F1EB6"/>
    <w:rsid w:val="009F3A13"/>
    <w:rsid w:val="009F5C52"/>
    <w:rsid w:val="00A0245E"/>
    <w:rsid w:val="00A2451F"/>
    <w:rsid w:val="00A30CD9"/>
    <w:rsid w:val="00A34948"/>
    <w:rsid w:val="00A47E65"/>
    <w:rsid w:val="00A54D94"/>
    <w:rsid w:val="00A7538F"/>
    <w:rsid w:val="00A75958"/>
    <w:rsid w:val="00A75A98"/>
    <w:rsid w:val="00A92244"/>
    <w:rsid w:val="00A956DB"/>
    <w:rsid w:val="00AA0ACC"/>
    <w:rsid w:val="00AA17F7"/>
    <w:rsid w:val="00AB7F56"/>
    <w:rsid w:val="00AC3E92"/>
    <w:rsid w:val="00AC4F6A"/>
    <w:rsid w:val="00AE17A2"/>
    <w:rsid w:val="00B13669"/>
    <w:rsid w:val="00B15339"/>
    <w:rsid w:val="00B15FF9"/>
    <w:rsid w:val="00B20EFC"/>
    <w:rsid w:val="00B46D9A"/>
    <w:rsid w:val="00B50E70"/>
    <w:rsid w:val="00B52696"/>
    <w:rsid w:val="00B75267"/>
    <w:rsid w:val="00B867EB"/>
    <w:rsid w:val="00BD2F08"/>
    <w:rsid w:val="00BD5C48"/>
    <w:rsid w:val="00BD78F4"/>
    <w:rsid w:val="00BE044F"/>
    <w:rsid w:val="00C03AA6"/>
    <w:rsid w:val="00C0473C"/>
    <w:rsid w:val="00C110FB"/>
    <w:rsid w:val="00C32686"/>
    <w:rsid w:val="00C34AB8"/>
    <w:rsid w:val="00C4035D"/>
    <w:rsid w:val="00C56A3C"/>
    <w:rsid w:val="00C56CE1"/>
    <w:rsid w:val="00C60ADE"/>
    <w:rsid w:val="00C642CB"/>
    <w:rsid w:val="00C83324"/>
    <w:rsid w:val="00C846D9"/>
    <w:rsid w:val="00CB5071"/>
    <w:rsid w:val="00CC1E03"/>
    <w:rsid w:val="00CC6F0E"/>
    <w:rsid w:val="00CD323B"/>
    <w:rsid w:val="00CF1F74"/>
    <w:rsid w:val="00D0416C"/>
    <w:rsid w:val="00D11E39"/>
    <w:rsid w:val="00D16DEB"/>
    <w:rsid w:val="00D30CFC"/>
    <w:rsid w:val="00D36B26"/>
    <w:rsid w:val="00D54082"/>
    <w:rsid w:val="00D646DF"/>
    <w:rsid w:val="00D75065"/>
    <w:rsid w:val="00D820EA"/>
    <w:rsid w:val="00D92FE8"/>
    <w:rsid w:val="00DA2AFA"/>
    <w:rsid w:val="00DA435D"/>
    <w:rsid w:val="00DC3772"/>
    <w:rsid w:val="00DE212F"/>
    <w:rsid w:val="00DF5B08"/>
    <w:rsid w:val="00E06AC4"/>
    <w:rsid w:val="00E22F39"/>
    <w:rsid w:val="00E42D3A"/>
    <w:rsid w:val="00E5219F"/>
    <w:rsid w:val="00E52325"/>
    <w:rsid w:val="00E60232"/>
    <w:rsid w:val="00EB73A0"/>
    <w:rsid w:val="00EC5486"/>
    <w:rsid w:val="00ED03B9"/>
    <w:rsid w:val="00ED068A"/>
    <w:rsid w:val="00ED11E3"/>
    <w:rsid w:val="00EE2517"/>
    <w:rsid w:val="00EF2ECB"/>
    <w:rsid w:val="00EF3D80"/>
    <w:rsid w:val="00F06188"/>
    <w:rsid w:val="00F1038A"/>
    <w:rsid w:val="00F12F64"/>
    <w:rsid w:val="00F14850"/>
    <w:rsid w:val="00F55966"/>
    <w:rsid w:val="00F74CB3"/>
    <w:rsid w:val="00F95C0C"/>
    <w:rsid w:val="00FA32F7"/>
    <w:rsid w:val="00FC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2E87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6B5F14"/>
    <w:pPr>
      <w:keepNext/>
      <w:suppressAutoHyphens/>
      <w:spacing w:line="360" w:lineRule="auto"/>
      <w:jc w:val="right"/>
      <w:outlineLvl w:val="4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52E87"/>
    <w:pPr>
      <w:tabs>
        <w:tab w:val="center" w:pos="4536"/>
        <w:tab w:val="right" w:pos="9072"/>
      </w:tabs>
    </w:pPr>
    <w:rPr>
      <w:szCs w:val="20"/>
    </w:rPr>
  </w:style>
  <w:style w:type="paragraph" w:styleId="Tytu">
    <w:name w:val="Title"/>
    <w:basedOn w:val="Normalny"/>
    <w:qFormat/>
    <w:rsid w:val="00152E87"/>
    <w:pPr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467E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7B77D6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B77D6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64E0B"/>
    <w:pPr>
      <w:spacing w:before="100" w:beforeAutospacing="1" w:after="119"/>
    </w:pPr>
  </w:style>
  <w:style w:type="paragraph" w:styleId="Stopka">
    <w:name w:val="footer"/>
    <w:basedOn w:val="Normalny"/>
    <w:link w:val="StopkaZnak"/>
    <w:uiPriority w:val="99"/>
    <w:rsid w:val="00403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B89"/>
    <w:rPr>
      <w:sz w:val="24"/>
      <w:szCs w:val="24"/>
    </w:rPr>
  </w:style>
  <w:style w:type="paragraph" w:styleId="Tekstdymka">
    <w:name w:val="Balloon Text"/>
    <w:basedOn w:val="Normalny"/>
    <w:link w:val="TekstdymkaZnak"/>
    <w:rsid w:val="001960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6029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6B5F14"/>
    <w:rPr>
      <w:b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E6B0A-B434-4E90-9188-EF4D7500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1845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Hajnówka</Company>
  <LinksUpToDate>false</LinksUpToDate>
  <CharactersWithSpaces>12893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</dc:creator>
  <cp:keywords/>
  <dc:description/>
  <cp:lastModifiedBy>Grunty2</cp:lastModifiedBy>
  <cp:revision>5</cp:revision>
  <cp:lastPrinted>2017-06-12T10:30:00Z</cp:lastPrinted>
  <dcterms:created xsi:type="dcterms:W3CDTF">2017-06-05T09:58:00Z</dcterms:created>
  <dcterms:modified xsi:type="dcterms:W3CDTF">2017-06-12T11:19:00Z</dcterms:modified>
</cp:coreProperties>
</file>