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9D" w:rsidRPr="00B364B5" w:rsidRDefault="00E1119D" w:rsidP="00172E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4B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70.</w:t>
      </w:r>
      <w:r w:rsidRPr="00B364B5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E1119D" w:rsidRPr="00B364B5" w:rsidRDefault="00E1119D" w:rsidP="00172E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Kozielice</w:t>
      </w:r>
    </w:p>
    <w:p w:rsidR="00E1119D" w:rsidRPr="00B364B5" w:rsidRDefault="00E1119D" w:rsidP="00172E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27 października</w:t>
      </w:r>
      <w:r w:rsidRPr="00B364B5">
        <w:rPr>
          <w:rFonts w:ascii="Times New Roman" w:hAnsi="Times New Roman" w:cs="Times New Roman"/>
          <w:b/>
          <w:bCs/>
          <w:sz w:val="24"/>
          <w:szCs w:val="24"/>
        </w:rPr>
        <w:t xml:space="preserve"> 2016 r.</w:t>
      </w:r>
    </w:p>
    <w:p w:rsidR="00E1119D" w:rsidRPr="00172E75" w:rsidRDefault="00E1119D" w:rsidP="00172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19D" w:rsidRPr="00172E75" w:rsidRDefault="00E1119D" w:rsidP="00172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>w sprawie zasad ponownego wykorzystywania informacji sektora publicznego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19D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>Na podstawie art. 3 pkt 1 ustawy z dnia 25 lutego 2016</w:t>
      </w:r>
      <w:r>
        <w:rPr>
          <w:rFonts w:ascii="Times New Roman" w:hAnsi="Times New Roman" w:cs="Times New Roman"/>
          <w:sz w:val="24"/>
          <w:szCs w:val="24"/>
        </w:rPr>
        <w:t xml:space="preserve"> r. o</w:t>
      </w:r>
      <w:r w:rsidRPr="00172E75">
        <w:rPr>
          <w:rFonts w:ascii="Times New Roman" w:hAnsi="Times New Roman" w:cs="Times New Roman"/>
          <w:sz w:val="24"/>
          <w:szCs w:val="24"/>
        </w:rPr>
        <w:t xml:space="preserve"> ponownym wykorzystywaniu informacji sektora publicznego (Dz. U. z 2016 r. poz. 352</w:t>
      </w:r>
      <w:r>
        <w:rPr>
          <w:rFonts w:ascii="Times New Roman" w:hAnsi="Times New Roman" w:cs="Times New Roman"/>
          <w:sz w:val="24"/>
          <w:szCs w:val="24"/>
        </w:rPr>
        <w:t>) w związku z art. </w:t>
      </w:r>
      <w:r w:rsidRPr="00172E75">
        <w:rPr>
          <w:rFonts w:ascii="Times New Roman" w:hAnsi="Times New Roman" w:cs="Times New Roman"/>
          <w:sz w:val="24"/>
          <w:szCs w:val="24"/>
        </w:rPr>
        <w:t xml:space="preserve">31 oraz art. 33 ust. 1 i 3 ustawy z dnia 8 marca 1990 r. </w:t>
      </w:r>
      <w:r>
        <w:rPr>
          <w:rFonts w:ascii="Times New Roman" w:hAnsi="Times New Roman" w:cs="Times New Roman"/>
          <w:sz w:val="24"/>
          <w:szCs w:val="24"/>
        </w:rPr>
        <w:t>o samorządzie gminnym (Dz. U. z </w:t>
      </w:r>
      <w:r w:rsidRPr="00172E75">
        <w:rPr>
          <w:rFonts w:ascii="Times New Roman" w:hAnsi="Times New Roman" w:cs="Times New Roman"/>
          <w:sz w:val="24"/>
          <w:szCs w:val="24"/>
        </w:rPr>
        <w:t>2016 r. poz. 446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172E75">
        <w:rPr>
          <w:rFonts w:ascii="Times New Roman" w:hAnsi="Times New Roman" w:cs="Times New Roman"/>
          <w:sz w:val="24"/>
          <w:szCs w:val="24"/>
        </w:rPr>
        <w:t>), zarządzam, co następuje:</w:t>
      </w: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 xml:space="preserve">§ 1. Zarządzenie określa zasady udostępniania i przekazywania </w:t>
      </w:r>
      <w:r>
        <w:rPr>
          <w:rFonts w:ascii="Times New Roman" w:hAnsi="Times New Roman" w:cs="Times New Roman"/>
          <w:sz w:val="24"/>
          <w:szCs w:val="24"/>
        </w:rPr>
        <w:t>znajdujących się w </w:t>
      </w:r>
      <w:r w:rsidRPr="00172E75">
        <w:rPr>
          <w:rFonts w:ascii="Times New Roman" w:hAnsi="Times New Roman" w:cs="Times New Roman"/>
          <w:sz w:val="24"/>
          <w:szCs w:val="24"/>
        </w:rPr>
        <w:t xml:space="preserve">posiadaniu Urzędu </w:t>
      </w:r>
      <w:r>
        <w:rPr>
          <w:rFonts w:ascii="Times New Roman" w:hAnsi="Times New Roman" w:cs="Times New Roman"/>
          <w:sz w:val="24"/>
          <w:szCs w:val="24"/>
        </w:rPr>
        <w:t xml:space="preserve">Gminy w Kozielicach, </w:t>
      </w:r>
      <w:r w:rsidRPr="00172E75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>acji sektora publicznego w celu ich ponownego wykorzystywania.</w:t>
      </w: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 xml:space="preserve">§ 2. Prawo do ponownego wykorzystywania podlega ograniczeniu w zakresie określonym w art. 6 </w:t>
      </w:r>
      <w:r>
        <w:rPr>
          <w:rFonts w:ascii="Times New Roman" w:hAnsi="Times New Roman" w:cs="Times New Roman"/>
          <w:sz w:val="24"/>
          <w:szCs w:val="24"/>
        </w:rPr>
        <w:t xml:space="preserve">i art. 10 ust 2 </w:t>
      </w:r>
      <w:r w:rsidRPr="00172E75">
        <w:rPr>
          <w:rFonts w:ascii="Times New Roman" w:hAnsi="Times New Roman" w:cs="Times New Roman"/>
          <w:sz w:val="24"/>
          <w:szCs w:val="24"/>
        </w:rPr>
        <w:t>ustawy z dnia 25 lutego 2016 r. o ponownym wykorzystaniu informacji sektora publicznego (Dz. U. z 2016 r. poz.352).</w:t>
      </w:r>
    </w:p>
    <w:p w:rsidR="00E1119D" w:rsidRPr="00156210" w:rsidRDefault="00E1119D" w:rsidP="00172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E75">
        <w:rPr>
          <w:rFonts w:ascii="Times New Roman" w:hAnsi="Times New Roman" w:cs="Times New Roman"/>
          <w:sz w:val="24"/>
          <w:szCs w:val="24"/>
        </w:rPr>
        <w:t xml:space="preserve">§ 3. 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>Warunki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>ponownego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 xml:space="preserve"> wykorzystywania 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>upublicznionych informacji sekto</w:t>
      </w:r>
      <w:r>
        <w:rPr>
          <w:rFonts w:ascii="Times New Roman" w:hAnsi="Times New Roman" w:cs="Times New Roman"/>
          <w:sz w:val="24"/>
          <w:szCs w:val="24"/>
          <w:lang w:eastAsia="pl-PL"/>
        </w:rPr>
        <w:t>ra publicznego Urzędu Gminy w Kozielicach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 jest przestrzeganie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1119D" w:rsidRPr="00156210" w:rsidRDefault="00E1119D" w:rsidP="006533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>obowiązku poinformowania o źródle, czasie wytworzeni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>a i pozyskania informacji publicznej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1119D" w:rsidRPr="00156210" w:rsidRDefault="00E1119D" w:rsidP="006533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>obowiązku poinformowania o przetworzeniu informacji ponownie wykorzystywanej;</w:t>
      </w:r>
    </w:p>
    <w:p w:rsidR="00E1119D" w:rsidRPr="00172E75" w:rsidRDefault="00E1119D" w:rsidP="006533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>zakresu odpowiedzialności podmiotu zo</w:t>
      </w:r>
      <w:r>
        <w:rPr>
          <w:rFonts w:ascii="Times New Roman" w:hAnsi="Times New Roman" w:cs="Times New Roman"/>
          <w:sz w:val="24"/>
          <w:szCs w:val="24"/>
          <w:lang w:eastAsia="pl-PL"/>
        </w:rPr>
        <w:t>bowiązanego za udostępniane lub 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>przekazywane informacje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określonego w niniejszym zarządzeniu</w:t>
      </w:r>
      <w:r w:rsidRPr="0015621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1119D" w:rsidRPr="00172E75" w:rsidRDefault="00E1119D" w:rsidP="00653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</w:rPr>
        <w:t>§ 4. 1.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72E7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Wniosek o 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>ponowne</w:t>
      </w:r>
      <w:r w:rsidRPr="00172E7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wykorzystywani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e, wnosi się w przypadkach, gdy </w:t>
      </w:r>
      <w:r w:rsidRPr="00172E7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informacja sektora publicznego:</w:t>
      </w:r>
    </w:p>
    <w:p w:rsidR="00E1119D" w:rsidRPr="0070340F" w:rsidRDefault="00E1119D" w:rsidP="006533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70340F">
        <w:rPr>
          <w:rFonts w:ascii="Times New Roman" w:hAnsi="Times New Roman" w:cs="Times New Roman"/>
          <w:sz w:val="24"/>
          <w:szCs w:val="24"/>
          <w:lang w:eastAsia="pl-PL"/>
        </w:rPr>
        <w:t>nie została udostępniona w Biuletynie Informacji Publicznej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1119D" w:rsidRPr="0070340F" w:rsidRDefault="00E1119D" w:rsidP="006533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70340F">
        <w:rPr>
          <w:rFonts w:ascii="Times New Roman" w:hAnsi="Times New Roman" w:cs="Times New Roman"/>
          <w:sz w:val="24"/>
          <w:szCs w:val="24"/>
          <w:lang w:eastAsia="pl-PL"/>
        </w:rPr>
        <w:t xml:space="preserve">została udostępniona w sposób inny niż określony w pkt 1 i nie zostały określone warunki 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>ponownego</w:t>
      </w:r>
      <w:r w:rsidRPr="0070340F">
        <w:rPr>
          <w:rFonts w:ascii="Times New Roman" w:hAnsi="Times New Roman" w:cs="Times New Roman"/>
          <w:sz w:val="24"/>
          <w:szCs w:val="24"/>
          <w:lang w:eastAsia="pl-PL"/>
        </w:rPr>
        <w:t xml:space="preserve"> wykorzystywania lub opłaty za </w:t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>ponowne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wykorzystywanie albo nie </w:t>
      </w:r>
      <w:r w:rsidRPr="0070340F">
        <w:rPr>
          <w:rFonts w:ascii="Times New Roman" w:hAnsi="Times New Roman" w:cs="Times New Roman"/>
          <w:sz w:val="24"/>
          <w:szCs w:val="24"/>
          <w:lang w:eastAsia="pl-PL"/>
        </w:rPr>
        <w:t>poinformowano o braku takich warunków lub opłat;</w:t>
      </w:r>
    </w:p>
    <w:p w:rsidR="00E1119D" w:rsidRPr="0070340F" w:rsidRDefault="00E1119D" w:rsidP="006533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Pr="0070340F">
        <w:rPr>
          <w:rFonts w:ascii="Times New Roman" w:hAnsi="Times New Roman" w:cs="Times New Roman"/>
          <w:sz w:val="24"/>
          <w:szCs w:val="24"/>
          <w:lang w:eastAsia="pl-PL"/>
        </w:rPr>
        <w:t>będzie wykorzystywana na warunkach innych niż zostały dla tej informacji określone;</w:t>
      </w:r>
    </w:p>
    <w:p w:rsidR="00E1119D" w:rsidRPr="00172E75" w:rsidRDefault="00E1119D" w:rsidP="0065334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72E75"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Pr="0070340F">
        <w:rPr>
          <w:rFonts w:ascii="Times New Roman" w:hAnsi="Times New Roman" w:cs="Times New Roman"/>
          <w:sz w:val="24"/>
          <w:szCs w:val="24"/>
          <w:lang w:eastAsia="pl-PL"/>
        </w:rPr>
        <w:t>została udostępniona lub przekazana na podstawie innych</w:t>
      </w: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ustaw określających zasady i </w:t>
      </w:r>
      <w:r w:rsidRPr="0070340F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tryb dostępu do informacji będących informacjami sektora publicznego.</w:t>
      </w: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 xml:space="preserve">      2. Wniosek o ponowne wykorzystanie informacji sektora publicznego wnosi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E75">
        <w:rPr>
          <w:rFonts w:ascii="Times New Roman" w:hAnsi="Times New Roman" w:cs="Times New Roman"/>
          <w:sz w:val="24"/>
          <w:szCs w:val="24"/>
        </w:rPr>
        <w:t xml:space="preserve">postaci papierowej </w:t>
      </w:r>
      <w:r>
        <w:rPr>
          <w:rFonts w:ascii="Times New Roman" w:hAnsi="Times New Roman" w:cs="Times New Roman"/>
          <w:sz w:val="24"/>
          <w:szCs w:val="24"/>
        </w:rPr>
        <w:t>albo</w:t>
      </w:r>
      <w:r w:rsidRPr="00172E75">
        <w:rPr>
          <w:rFonts w:ascii="Times New Roman" w:hAnsi="Times New Roman" w:cs="Times New Roman"/>
          <w:sz w:val="24"/>
          <w:szCs w:val="24"/>
        </w:rPr>
        <w:t xml:space="preserve"> elektronicznej. </w:t>
      </w: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17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Wniosek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zawiera w szczególności</w:t>
      </w:r>
      <w:r w:rsidRPr="0017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</w:t>
      </w:r>
    </w:p>
    <w:p w:rsidR="00E1119D" w:rsidRPr="00375645" w:rsidRDefault="00E1119D" w:rsidP="006533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nazwę podmiotu zobowiązanego;</w:t>
      </w:r>
    </w:p>
    <w:p w:rsidR="00E1119D" w:rsidRPr="00375645" w:rsidRDefault="00E1119D" w:rsidP="006533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informacje o wnioskodawcy, w tym imię i nazwisko albo nazwę oraz adres umożliwiający dostarczenie odpowiedzi do wnioskodawcy albo pełnomocnika tego wnioskodawcy w sposób lub w formie wskazanych we wniosku;</w:t>
      </w:r>
    </w:p>
    <w:p w:rsidR="00E1119D" w:rsidRPr="00375645" w:rsidRDefault="00E1119D" w:rsidP="006533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wskazanie informacji sektora publicznego, która bę</w:t>
      </w: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dzie ponownie wykorzystywana, a 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jeżeli jest już udostępniona lub przekazana, warunki, na jakich ma być ponownie wykorzystywana, oraz źródło udostępnienia lub przekazania;</w:t>
      </w:r>
    </w:p>
    <w:p w:rsidR="00E1119D" w:rsidRPr="00375645" w:rsidRDefault="00E1119D" w:rsidP="006533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wskazanie celu </w:t>
      </w:r>
      <w:r w:rsidRPr="00172E7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ponownego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wykorzystywania (komerc</w:t>
      </w: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yjny albo niekomercyjny), w tym 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określenie rodzaju działalności, w której informacje sektora publicznego będą ponownie wykorzystywane, w szczególności wskazanie dóbr, produktów lub usług;</w:t>
      </w:r>
    </w:p>
    <w:p w:rsidR="00E1119D" w:rsidRPr="00375645" w:rsidRDefault="00E1119D" w:rsidP="006533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5) 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wskazanie formy przygotowania informacji sektora publicznego, a w przypadku postaci elektronicznej, także wskazanie formatu danych;</w:t>
      </w:r>
    </w:p>
    <w:p w:rsidR="00E1119D" w:rsidRPr="00172E75" w:rsidRDefault="00E1119D" w:rsidP="006533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6) </w:t>
      </w:r>
      <w:r w:rsidRPr="0037564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wskazanie sposobu przekazania informacji sektora publicznego, o ile nie została udostępniona lub przekazana w inny sposób, albo sposobu dostępu do informacji gromadzonych w systemie teleinformatycznym</w:t>
      </w:r>
      <w:r w:rsidRPr="00172E7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1119D" w:rsidRPr="00172E75" w:rsidRDefault="00E1119D" w:rsidP="006B3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>§ 5. Wniosek rozpatruje się bez zbędnej zwłoki, nie p</w:t>
      </w:r>
      <w:r>
        <w:rPr>
          <w:rFonts w:ascii="Times New Roman" w:hAnsi="Times New Roman" w:cs="Times New Roman"/>
          <w:sz w:val="24"/>
          <w:szCs w:val="24"/>
        </w:rPr>
        <w:t>óźniej niż w terminie 14 dni od </w:t>
      </w:r>
      <w:r w:rsidRPr="00172E75">
        <w:rPr>
          <w:rFonts w:ascii="Times New Roman" w:hAnsi="Times New Roman" w:cs="Times New Roman"/>
          <w:sz w:val="24"/>
          <w:szCs w:val="24"/>
        </w:rPr>
        <w:t xml:space="preserve">dnia otrzymania wniosku. Jeżeli wniosek nie może zostać rozpatrzony w terminie 14 dni, wnioskodawca </w:t>
      </w:r>
      <w:r>
        <w:rPr>
          <w:rFonts w:ascii="Times New Roman" w:hAnsi="Times New Roman" w:cs="Times New Roman"/>
          <w:sz w:val="24"/>
          <w:szCs w:val="24"/>
        </w:rPr>
        <w:t xml:space="preserve">w tym terminie </w:t>
      </w:r>
      <w:r w:rsidRPr="00172E75">
        <w:rPr>
          <w:rFonts w:ascii="Times New Roman" w:hAnsi="Times New Roman" w:cs="Times New Roman"/>
          <w:sz w:val="24"/>
          <w:szCs w:val="24"/>
        </w:rPr>
        <w:t xml:space="preserve">zostaje </w:t>
      </w:r>
      <w:r>
        <w:rPr>
          <w:rFonts w:ascii="Times New Roman" w:hAnsi="Times New Roman" w:cs="Times New Roman"/>
          <w:sz w:val="24"/>
          <w:szCs w:val="24"/>
        </w:rPr>
        <w:t>zawiadomiony</w:t>
      </w:r>
      <w:r w:rsidRPr="0017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przyczynach opóźnienia oraz o </w:t>
      </w:r>
      <w:r w:rsidRPr="00172E75">
        <w:rPr>
          <w:rFonts w:ascii="Times New Roman" w:hAnsi="Times New Roman" w:cs="Times New Roman"/>
          <w:sz w:val="24"/>
          <w:szCs w:val="24"/>
        </w:rPr>
        <w:t>terminie, w jakim wniosek zostanie rozpatrzony, przy czym</w:t>
      </w:r>
      <w:r>
        <w:rPr>
          <w:rFonts w:ascii="Times New Roman" w:hAnsi="Times New Roman" w:cs="Times New Roman"/>
          <w:sz w:val="24"/>
          <w:szCs w:val="24"/>
        </w:rPr>
        <w:t xml:space="preserve"> termin ten nie może być</w:t>
      </w:r>
      <w:r w:rsidRPr="0017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dłuższy</w:t>
      </w:r>
      <w:r w:rsidRPr="00172E75">
        <w:rPr>
          <w:rFonts w:ascii="Times New Roman" w:hAnsi="Times New Roman" w:cs="Times New Roman"/>
          <w:sz w:val="24"/>
          <w:szCs w:val="24"/>
        </w:rPr>
        <w:t xml:space="preserve"> niż 2 miesiące od dnia złożenia wniosku.</w:t>
      </w:r>
    </w:p>
    <w:p w:rsidR="00E1119D" w:rsidRPr="00A1152B" w:rsidRDefault="00E1119D" w:rsidP="00A115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172E75">
        <w:rPr>
          <w:rFonts w:ascii="Times New Roman" w:hAnsi="Times New Roman" w:cs="Times New Roman"/>
          <w:sz w:val="24"/>
          <w:szCs w:val="24"/>
        </w:rPr>
        <w:t xml:space="preserve">§ 6. 1. </w:t>
      </w:r>
      <w:r w:rsidRPr="00172E75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sektora publiczneg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wytworzona przez Urząd Gminy w Kozielicach</w:t>
      </w:r>
      <w:r w:rsidRPr="00172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udostępniana lub przekazywana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celu ponownego wykorzystywania</w:t>
      </w:r>
      <w:r w:rsidRPr="00172E75">
        <w:rPr>
          <w:rFonts w:ascii="Times New Roman" w:hAnsi="Times New Roman" w:cs="Times New Roman"/>
          <w:sz w:val="24"/>
          <w:szCs w:val="24"/>
          <w:shd w:val="clear" w:color="auto" w:fill="FFFFFF"/>
        </w:rPr>
        <w:t>, bezpłatnie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72E75">
        <w:rPr>
          <w:rFonts w:ascii="Times New Roman" w:hAnsi="Times New Roman" w:cs="Times New Roman"/>
          <w:sz w:val="24"/>
          <w:szCs w:val="24"/>
        </w:rPr>
        <w:t>Jeżeli przygotowanie lub przekazanie informacji w sposób lub w formie wskazanych we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E75">
        <w:rPr>
          <w:rFonts w:ascii="Times New Roman" w:hAnsi="Times New Roman" w:cs="Times New Roman"/>
          <w:sz w:val="24"/>
          <w:szCs w:val="24"/>
        </w:rPr>
        <w:t xml:space="preserve">ponowne wykorzystywanie wymaga poniesienia przez Urząd dodatkowych kosztów </w:t>
      </w:r>
      <w:r>
        <w:rPr>
          <w:rFonts w:ascii="Times New Roman" w:hAnsi="Times New Roman" w:cs="Times New Roman"/>
          <w:sz w:val="24"/>
          <w:szCs w:val="24"/>
        </w:rPr>
        <w:t>opłatę wnosi wnioskodawca.</w:t>
      </w:r>
    </w:p>
    <w:p w:rsidR="00E1119D" w:rsidRDefault="00E1119D" w:rsidP="002F32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172E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 określenia wysokości opłat za udostępnienie lub przekazanie informacji sektora publicznego w </w:t>
      </w:r>
      <w:r w:rsidRPr="00172E75">
        <w:rPr>
          <w:rFonts w:ascii="Times New Roman" w:hAnsi="Times New Roman" w:cs="Times New Roman"/>
          <w:sz w:val="24"/>
          <w:szCs w:val="24"/>
        </w:rPr>
        <w:t>celu ich ponownego wykorzystywania</w:t>
      </w:r>
      <w:r>
        <w:rPr>
          <w:rFonts w:ascii="Times New Roman" w:hAnsi="Times New Roman" w:cs="Times New Roman"/>
          <w:sz w:val="24"/>
          <w:szCs w:val="24"/>
        </w:rPr>
        <w:t xml:space="preserve"> stosuje się stawki określone w Zarządzeniu Wójta Gminy Kozielice</w:t>
      </w:r>
      <w:r w:rsidRPr="00172E75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określenia </w:t>
      </w:r>
      <w:r w:rsidRPr="00172E75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i sposobu</w:t>
      </w:r>
      <w:r w:rsidRPr="00172E75">
        <w:rPr>
          <w:rFonts w:ascii="Times New Roman" w:hAnsi="Times New Roman" w:cs="Times New Roman"/>
          <w:sz w:val="24"/>
          <w:szCs w:val="24"/>
        </w:rPr>
        <w:t xml:space="preserve"> udostępniania informacji p</w:t>
      </w:r>
      <w:r>
        <w:rPr>
          <w:rFonts w:ascii="Times New Roman" w:hAnsi="Times New Roman" w:cs="Times New Roman"/>
          <w:sz w:val="24"/>
          <w:szCs w:val="24"/>
        </w:rPr>
        <w:t>ublicznej oraz </w:t>
      </w:r>
      <w:r w:rsidRPr="00172E75">
        <w:rPr>
          <w:rFonts w:ascii="Times New Roman" w:hAnsi="Times New Roman" w:cs="Times New Roman"/>
          <w:sz w:val="24"/>
          <w:szCs w:val="24"/>
        </w:rPr>
        <w:t>wysokości opłat</w:t>
      </w:r>
      <w:r>
        <w:rPr>
          <w:rFonts w:ascii="Times New Roman" w:hAnsi="Times New Roman" w:cs="Times New Roman"/>
          <w:sz w:val="24"/>
          <w:szCs w:val="24"/>
        </w:rPr>
        <w:t xml:space="preserve"> za ich udostępnienie</w:t>
      </w:r>
      <w:r w:rsidRPr="00172E75">
        <w:rPr>
          <w:rFonts w:ascii="Times New Roman" w:hAnsi="Times New Roman" w:cs="Times New Roman"/>
          <w:sz w:val="24"/>
          <w:szCs w:val="24"/>
        </w:rPr>
        <w:t>.</w:t>
      </w:r>
    </w:p>
    <w:p w:rsidR="00E1119D" w:rsidRDefault="00E1119D" w:rsidP="002F32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Urząd Gminy w Kozielicach p</w:t>
      </w:r>
      <w:r>
        <w:rPr>
          <w:rFonts w:ascii="Times New Roman" w:hAnsi="Times New Roman" w:cs="Times New Roman"/>
          <w:sz w:val="24"/>
          <w:szCs w:val="24"/>
          <w:lang w:eastAsia="pl-PL"/>
        </w:rPr>
        <w:t>o rozpatrzeniu wniosku:</w:t>
      </w:r>
    </w:p>
    <w:p w:rsidR="00E1119D" w:rsidRDefault="00E1119D" w:rsidP="0065334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F327C">
        <w:rPr>
          <w:rFonts w:ascii="Times New Roman" w:hAnsi="Times New Roman" w:cs="Times New Roman"/>
          <w:sz w:val="24"/>
          <w:szCs w:val="24"/>
          <w:lang w:eastAsia="pl-PL"/>
        </w:rPr>
        <w:t>składa ofertę zawierającą warunki ponownego w</w:t>
      </w:r>
      <w:r>
        <w:rPr>
          <w:rFonts w:ascii="Times New Roman" w:hAnsi="Times New Roman" w:cs="Times New Roman"/>
          <w:sz w:val="24"/>
          <w:szCs w:val="24"/>
          <w:lang w:eastAsia="pl-PL"/>
        </w:rPr>
        <w:t>ykorzystywania lub informację o </w:t>
      </w:r>
      <w:r w:rsidRPr="002F327C">
        <w:rPr>
          <w:rFonts w:ascii="Times New Roman" w:hAnsi="Times New Roman" w:cs="Times New Roman"/>
          <w:sz w:val="24"/>
          <w:szCs w:val="24"/>
          <w:lang w:eastAsia="pl-PL"/>
        </w:rPr>
        <w:t>wysokości opłat za ponowne wykorzystywanie, przy czym od oferty nie przysługuje sprzeciw;</w:t>
      </w:r>
    </w:p>
    <w:p w:rsidR="00E1119D" w:rsidRDefault="00E1119D" w:rsidP="0065334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327C">
        <w:rPr>
          <w:rFonts w:ascii="Times New Roman" w:hAnsi="Times New Roman" w:cs="Times New Roman"/>
          <w:sz w:val="24"/>
          <w:szCs w:val="24"/>
          <w:lang w:eastAsia="pl-PL"/>
        </w:rPr>
        <w:t>informuje wnioskodawcę o braku możliwo</w:t>
      </w:r>
      <w:r>
        <w:rPr>
          <w:rFonts w:ascii="Times New Roman" w:hAnsi="Times New Roman" w:cs="Times New Roman"/>
          <w:sz w:val="24"/>
          <w:szCs w:val="24"/>
          <w:lang w:eastAsia="pl-PL"/>
        </w:rPr>
        <w:t>ści ponownego wykorzystywania w </w:t>
      </w:r>
      <w:r w:rsidRPr="002F327C">
        <w:rPr>
          <w:rFonts w:ascii="Times New Roman" w:hAnsi="Times New Roman" w:cs="Times New Roman"/>
          <w:sz w:val="24"/>
          <w:szCs w:val="24"/>
          <w:lang w:eastAsia="pl-PL"/>
        </w:rPr>
        <w:t xml:space="preserve">sposób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t>we wniosku;</w:t>
      </w:r>
    </w:p>
    <w:p w:rsidR="00E1119D" w:rsidRPr="002F327C" w:rsidRDefault="00E1119D" w:rsidP="0065334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Pr="002F327C">
        <w:rPr>
          <w:rFonts w:ascii="Times New Roman" w:hAnsi="Times New Roman" w:cs="Times New Roman"/>
          <w:sz w:val="24"/>
          <w:szCs w:val="24"/>
          <w:lang w:eastAsia="pl-PL"/>
        </w:rPr>
        <w:t>odmawia, w drodze decyzji, wyrażenia zgody na ponowne wykorzystywanie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informacji sektora publicznego</w:t>
      </w:r>
      <w:r w:rsidRPr="002F327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1119D" w:rsidRPr="002F327C" w:rsidRDefault="00E1119D" w:rsidP="00653340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2F327C">
        <w:rPr>
          <w:rFonts w:ascii="Times New Roman" w:hAnsi="Times New Roman" w:cs="Times New Roman"/>
          <w:sz w:val="24"/>
          <w:szCs w:val="24"/>
          <w:lang w:eastAsia="pl-PL"/>
        </w:rPr>
        <w:t>Wnioskodawca w terminie 14 dni od dnia otrzy</w:t>
      </w:r>
      <w:r>
        <w:rPr>
          <w:rFonts w:ascii="Times New Roman" w:hAnsi="Times New Roman" w:cs="Times New Roman"/>
          <w:sz w:val="24"/>
          <w:szCs w:val="24"/>
          <w:lang w:eastAsia="pl-PL"/>
        </w:rPr>
        <w:t>mania oferty zawiadamia o </w:t>
      </w:r>
      <w:r w:rsidRPr="002F327C">
        <w:rPr>
          <w:rFonts w:ascii="Times New Roman" w:hAnsi="Times New Roman" w:cs="Times New Roman"/>
          <w:sz w:val="24"/>
          <w:szCs w:val="24"/>
          <w:lang w:eastAsia="pl-PL"/>
        </w:rPr>
        <w:t xml:space="preserve">przyjęciu oferty. </w:t>
      </w:r>
    </w:p>
    <w:p w:rsidR="00E1119D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Pr="00172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Podmiot wykorzystujący i przetwarzający informacje publiczne udostępnione przez Wójta Gminy Kozielice ponosi odpowiedzialność za jej wykorzystywanie w sposób niezgodny z obowiązującym prawem. </w:t>
      </w: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Urząd Gminy</w:t>
      </w:r>
      <w:r w:rsidRPr="0017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Kozielicach </w:t>
      </w:r>
      <w:r w:rsidRPr="00172E75">
        <w:rPr>
          <w:rFonts w:ascii="Times New Roman" w:hAnsi="Times New Roman" w:cs="Times New Roman"/>
          <w:sz w:val="24"/>
          <w:szCs w:val="24"/>
        </w:rPr>
        <w:t>nie ponosi odpowiedzialności za przetworzenie informacji przez osoby trzecie, ponowne wykorzystywanie udostępnionej lub przekazanej informacji sektora publicznego w sposób naruszający obowiązujący porządek prawny.</w:t>
      </w: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Pr="00172E75">
        <w:rPr>
          <w:rFonts w:ascii="Times New Roman" w:hAnsi="Times New Roman" w:cs="Times New Roman"/>
          <w:sz w:val="24"/>
          <w:szCs w:val="24"/>
        </w:rPr>
        <w:t>. W sprawach nieuregulowanych niniejszym zarządzeniem stosuje się przepisy ustawy o ponownym wykorzystywaniu informacji sektora publicznego.</w:t>
      </w:r>
    </w:p>
    <w:p w:rsidR="00E1119D" w:rsidRPr="004F33E5" w:rsidRDefault="00E1119D" w:rsidP="006B3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Pr="004F33E5">
        <w:rPr>
          <w:rFonts w:ascii="Times New Roman" w:hAnsi="Times New Roman" w:cs="Times New Roman"/>
          <w:sz w:val="24"/>
          <w:szCs w:val="24"/>
        </w:rPr>
        <w:t xml:space="preserve">. Wykonanie Zarządzenia powierza się </w:t>
      </w:r>
      <w:r>
        <w:rPr>
          <w:rFonts w:ascii="Times New Roman" w:hAnsi="Times New Roman" w:cs="Times New Roman"/>
          <w:sz w:val="24"/>
          <w:szCs w:val="24"/>
        </w:rPr>
        <w:t>Sekretarzowi Gminy oraz pracownikom Urzędu Gminy w Kozielicach.</w:t>
      </w:r>
    </w:p>
    <w:p w:rsidR="00E1119D" w:rsidRPr="00172E75" w:rsidRDefault="00E1119D" w:rsidP="00172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72E75">
        <w:rPr>
          <w:rFonts w:ascii="Times New Roman" w:hAnsi="Times New Roman" w:cs="Times New Roman"/>
          <w:sz w:val="24"/>
          <w:szCs w:val="24"/>
        </w:rPr>
        <w:t>. Zarzą</w:t>
      </w:r>
      <w:r>
        <w:rPr>
          <w:rFonts w:ascii="Times New Roman" w:hAnsi="Times New Roman" w:cs="Times New Roman"/>
          <w:sz w:val="24"/>
          <w:szCs w:val="24"/>
        </w:rPr>
        <w:t xml:space="preserve">dzenie wchodzi w życie z dniem podjęcia. </w:t>
      </w:r>
    </w:p>
    <w:p w:rsidR="00E1119D" w:rsidRPr="00172E75" w:rsidRDefault="00E1119D" w:rsidP="00172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19D" w:rsidRPr="00172E75" w:rsidRDefault="00E1119D" w:rsidP="00172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19D" w:rsidRPr="007D2574" w:rsidRDefault="00E1119D" w:rsidP="00172E75">
      <w:pPr>
        <w:spacing w:after="0"/>
        <w:jc w:val="both"/>
        <w:rPr>
          <w:rFonts w:ascii="Times New Roman" w:hAnsi="Times New Roman" w:cs="Times New Roman"/>
          <w:color w:val="FFFFFF"/>
        </w:rPr>
      </w:pPr>
    </w:p>
    <w:sectPr w:rsidR="00E1119D" w:rsidRPr="007D2574" w:rsidSect="000610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5AB"/>
    <w:multiLevelType w:val="hybridMultilevel"/>
    <w:tmpl w:val="CC92AB8E"/>
    <w:lvl w:ilvl="0" w:tplc="04150011">
      <w:start w:val="1"/>
      <w:numFmt w:val="decimal"/>
      <w:lvlText w:val="%1)"/>
      <w:lvlJc w:val="left"/>
      <w:pPr>
        <w:tabs>
          <w:tab w:val="num" w:pos="1422"/>
        </w:tabs>
        <w:ind w:left="142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0A"/>
    <w:rsid w:val="00013928"/>
    <w:rsid w:val="0006108D"/>
    <w:rsid w:val="0010012C"/>
    <w:rsid w:val="00156210"/>
    <w:rsid w:val="00172E75"/>
    <w:rsid w:val="001801C1"/>
    <w:rsid w:val="00194A30"/>
    <w:rsid w:val="002F327C"/>
    <w:rsid w:val="00304138"/>
    <w:rsid w:val="00375645"/>
    <w:rsid w:val="00375AC4"/>
    <w:rsid w:val="00477526"/>
    <w:rsid w:val="00490925"/>
    <w:rsid w:val="004E023D"/>
    <w:rsid w:val="004E5147"/>
    <w:rsid w:val="004F33E5"/>
    <w:rsid w:val="0053446B"/>
    <w:rsid w:val="00653340"/>
    <w:rsid w:val="00683119"/>
    <w:rsid w:val="006B3E80"/>
    <w:rsid w:val="006C4C66"/>
    <w:rsid w:val="0070340F"/>
    <w:rsid w:val="00714557"/>
    <w:rsid w:val="0077365D"/>
    <w:rsid w:val="007A044E"/>
    <w:rsid w:val="007D2574"/>
    <w:rsid w:val="0088451B"/>
    <w:rsid w:val="008B6FAE"/>
    <w:rsid w:val="0091193A"/>
    <w:rsid w:val="00940D4C"/>
    <w:rsid w:val="00A1152B"/>
    <w:rsid w:val="00A80BBB"/>
    <w:rsid w:val="00AC2543"/>
    <w:rsid w:val="00AE3E4E"/>
    <w:rsid w:val="00B11513"/>
    <w:rsid w:val="00B1340A"/>
    <w:rsid w:val="00B34AFD"/>
    <w:rsid w:val="00B364B5"/>
    <w:rsid w:val="00B36EAF"/>
    <w:rsid w:val="00BB33CF"/>
    <w:rsid w:val="00C728BB"/>
    <w:rsid w:val="00CA35BF"/>
    <w:rsid w:val="00CD6419"/>
    <w:rsid w:val="00DA3445"/>
    <w:rsid w:val="00DD28A0"/>
    <w:rsid w:val="00E1119D"/>
    <w:rsid w:val="00EA4E36"/>
    <w:rsid w:val="00EE656E"/>
    <w:rsid w:val="00F0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543"/>
    <w:pPr>
      <w:ind w:left="720"/>
    </w:pPr>
  </w:style>
  <w:style w:type="character" w:customStyle="1" w:styleId="alb">
    <w:name w:val="a_lb"/>
    <w:basedOn w:val="DefaultParagraphFont"/>
    <w:uiPriority w:val="99"/>
    <w:rsid w:val="00156210"/>
  </w:style>
  <w:style w:type="character" w:styleId="Emphasis">
    <w:name w:val="Emphasis"/>
    <w:basedOn w:val="DefaultParagraphFont"/>
    <w:uiPriority w:val="99"/>
    <w:qFormat/>
    <w:rsid w:val="00156210"/>
    <w:rPr>
      <w:i/>
      <w:iCs/>
    </w:rPr>
  </w:style>
  <w:style w:type="character" w:styleId="Hyperlink">
    <w:name w:val="Hyperlink"/>
    <w:basedOn w:val="DefaultParagraphFont"/>
    <w:uiPriority w:val="99"/>
    <w:semiHidden/>
    <w:rsid w:val="00703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9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8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0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91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916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39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90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909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91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89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91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91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8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</Pages>
  <Words>785</Words>
  <Characters>4715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</cp:lastModifiedBy>
  <cp:revision>17</cp:revision>
  <cp:lastPrinted>2016-10-27T07:35:00Z</cp:lastPrinted>
  <dcterms:created xsi:type="dcterms:W3CDTF">2016-06-16T07:02:00Z</dcterms:created>
  <dcterms:modified xsi:type="dcterms:W3CDTF">2016-10-27T07:36:00Z</dcterms:modified>
</cp:coreProperties>
</file>