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4B" w:rsidRPr="009F1610" w:rsidRDefault="00715D4B" w:rsidP="008653A1">
      <w:pPr>
        <w:spacing w:after="0" w:line="240" w:lineRule="auto"/>
        <w:jc w:val="center"/>
        <w:rPr>
          <w:b/>
          <w:bCs/>
        </w:rPr>
      </w:pPr>
      <w:r w:rsidRPr="009F1610">
        <w:rPr>
          <w:b/>
          <w:bCs/>
        </w:rPr>
        <w:t xml:space="preserve">UCHWAŁA  NR </w:t>
      </w:r>
      <w:r>
        <w:rPr>
          <w:b/>
          <w:bCs/>
        </w:rPr>
        <w:t>XVI/106</w:t>
      </w:r>
      <w:r w:rsidRPr="009F1610">
        <w:rPr>
          <w:b/>
          <w:bCs/>
        </w:rPr>
        <w:t>/16</w:t>
      </w:r>
    </w:p>
    <w:p w:rsidR="00715D4B" w:rsidRPr="009F1610" w:rsidRDefault="00715D4B" w:rsidP="008653A1">
      <w:pPr>
        <w:spacing w:after="0" w:line="240" w:lineRule="auto"/>
        <w:jc w:val="center"/>
        <w:rPr>
          <w:b/>
          <w:bCs/>
        </w:rPr>
      </w:pPr>
      <w:r w:rsidRPr="009F1610">
        <w:rPr>
          <w:b/>
          <w:bCs/>
        </w:rPr>
        <w:t>RADY GMINY KOZIELICE</w:t>
      </w:r>
    </w:p>
    <w:p w:rsidR="00715D4B" w:rsidRDefault="00715D4B" w:rsidP="008653A1">
      <w:pPr>
        <w:spacing w:after="0" w:line="240" w:lineRule="auto"/>
        <w:jc w:val="center"/>
        <w:rPr>
          <w:b/>
          <w:bCs/>
        </w:rPr>
      </w:pPr>
      <w:r w:rsidRPr="009F1610">
        <w:rPr>
          <w:b/>
          <w:bCs/>
        </w:rPr>
        <w:t xml:space="preserve">z dnia </w:t>
      </w:r>
      <w:r>
        <w:rPr>
          <w:b/>
          <w:bCs/>
        </w:rPr>
        <w:t>21 listopada</w:t>
      </w:r>
      <w:r w:rsidRPr="009F1610">
        <w:rPr>
          <w:b/>
          <w:bCs/>
        </w:rPr>
        <w:t xml:space="preserve"> 2016 r.</w:t>
      </w:r>
    </w:p>
    <w:p w:rsidR="00715D4B" w:rsidRPr="009F1610" w:rsidRDefault="00715D4B" w:rsidP="008653A1">
      <w:pPr>
        <w:spacing w:after="0" w:line="240" w:lineRule="auto"/>
        <w:jc w:val="center"/>
        <w:rPr>
          <w:b/>
          <w:bCs/>
        </w:rPr>
      </w:pPr>
    </w:p>
    <w:p w:rsidR="00715D4B" w:rsidRPr="009F1610" w:rsidRDefault="00715D4B" w:rsidP="008653A1">
      <w:pPr>
        <w:spacing w:after="0"/>
        <w:rPr>
          <w:b/>
          <w:bCs/>
        </w:rPr>
      </w:pPr>
      <w:r w:rsidRPr="009F1610">
        <w:rPr>
          <w:b/>
          <w:bCs/>
        </w:rPr>
        <w:t xml:space="preserve">     zmieniająca uchwałę NR VIII/97/11 w sprawie określenia wzorów formularzy informacji i i</w:t>
      </w:r>
    </w:p>
    <w:p w:rsidR="00715D4B" w:rsidRDefault="00715D4B" w:rsidP="008653A1">
      <w:pPr>
        <w:spacing w:after="0"/>
        <w:rPr>
          <w:b/>
          <w:bCs/>
        </w:rPr>
      </w:pPr>
      <w:r w:rsidRPr="009F1610">
        <w:rPr>
          <w:b/>
          <w:bCs/>
        </w:rPr>
        <w:t xml:space="preserve">                                                                 deklaracji podatkowych</w:t>
      </w:r>
    </w:p>
    <w:p w:rsidR="00715D4B" w:rsidRPr="009F1610" w:rsidRDefault="00715D4B" w:rsidP="008653A1">
      <w:pPr>
        <w:spacing w:after="0"/>
        <w:rPr>
          <w:b/>
          <w:bCs/>
        </w:rPr>
      </w:pPr>
    </w:p>
    <w:p w:rsidR="00715D4B" w:rsidRDefault="00715D4B">
      <w:r>
        <w:t xml:space="preserve">      Na podstawie art. 18 ust. 2 pkt 8 ustawy z dnia 8 marca 1990 r. o samorządzie gminnym ( tekst jednolity: Dz.U. z 2016 r, poz. 446 ) w związku z art. 6 a ust. 11 ustawy z dnia 15 listopada 1984 r. o podatku rolnym ( tekst jednolity: Dz.U. z 2016 r, poz. 617 ), art. 6 ust. 13 ustawy z dnia 12 stycznia 1991 r. o podatkach i opłatach lokalnych ( tekst jednolity: Dz.U. z 2016 r, poz. 716 ) zarządza się co następuje:</w:t>
      </w:r>
    </w:p>
    <w:p w:rsidR="00715D4B" w:rsidRDefault="00715D4B">
      <w:r w:rsidRPr="009F1610">
        <w:rPr>
          <w:b/>
          <w:bCs/>
        </w:rPr>
        <w:t>§ 1.</w:t>
      </w:r>
      <w:r>
        <w:t xml:space="preserve"> W uchwale NR VIII/97/11 Rady Gminy Kozielice z dnia 29 grudnia 2011 r. w sprawie określenia wzorów formularzy informacji i deklaracji podatkowych ( Dziennik Urzędowy Województwa Zachodniopomorskiego z dnia 13 lutego 2012 r, poz. 333 ) wprowadza się następujące zmiany w zakresie wzorów informacji i deklaracji na podatek od nieruchomości :</w:t>
      </w:r>
    </w:p>
    <w:p w:rsidR="00715D4B" w:rsidRDefault="00715D4B" w:rsidP="00EB1B6B">
      <w:pPr>
        <w:pStyle w:val="ListParagraph"/>
        <w:numPr>
          <w:ilvl w:val="0"/>
          <w:numId w:val="1"/>
        </w:numPr>
      </w:pPr>
      <w:r>
        <w:t>Załącznik Nr 1 do uchwały NR VIII/97/11 określający wzór informacji w sprawie podatku od nieruchomości ( IN-1 ) otrzymuje brzmienie określone w załączniku Nr 1 do niniejszej uchwały.</w:t>
      </w:r>
    </w:p>
    <w:p w:rsidR="00715D4B" w:rsidRDefault="00715D4B" w:rsidP="00EB1B6B">
      <w:pPr>
        <w:pStyle w:val="ListParagraph"/>
        <w:numPr>
          <w:ilvl w:val="0"/>
          <w:numId w:val="1"/>
        </w:numPr>
      </w:pPr>
      <w:r>
        <w:t>Załącznik Nr 2 do uchwały NR VIII/97/11 określający wzór deklaracji na podatek od nieruchomości  ( DN-1 ) otrzymuje brzmienie określone w załączniku Nr 2 do niniejszej uchwały.</w:t>
      </w:r>
    </w:p>
    <w:p w:rsidR="00715D4B" w:rsidRDefault="00715D4B" w:rsidP="009F5697">
      <w:r w:rsidRPr="009F1610">
        <w:rPr>
          <w:b/>
          <w:bCs/>
        </w:rPr>
        <w:t>§ 2.</w:t>
      </w:r>
      <w:r>
        <w:t xml:space="preserve"> W uchwale NR VIII/97/11 Rady Gminy Kozielice z dnia 29 grudnia 2011 r. w sprawie określenia wzorów formularzy informacji i deklaracji podatkowych ( Dziennik Urzędowy Województwa Zachodniopomorskiego z dnia 13 lutego 2012 r, poz. 333 ) wprowadza się następujące zmiany wzorów informacji i deklaracji na podatek rolny:</w:t>
      </w:r>
    </w:p>
    <w:p w:rsidR="00715D4B" w:rsidRDefault="00715D4B" w:rsidP="00D61CE0">
      <w:pPr>
        <w:pStyle w:val="ListParagraph"/>
        <w:numPr>
          <w:ilvl w:val="0"/>
          <w:numId w:val="3"/>
        </w:numPr>
      </w:pPr>
      <w:r>
        <w:t>Załącznik Nr 5 do uchwały NR VIII/97/11 określający wzór informacji w sprawie podatku rolnego ( IR-1 ) otrzymuje brzmienie określone w załączniku Nr 5 do niniejszej uchwały.</w:t>
      </w:r>
    </w:p>
    <w:p w:rsidR="00715D4B" w:rsidRDefault="00715D4B" w:rsidP="00FC79D8">
      <w:pPr>
        <w:pStyle w:val="ListParagraph"/>
        <w:numPr>
          <w:ilvl w:val="0"/>
          <w:numId w:val="3"/>
        </w:numPr>
      </w:pPr>
      <w:r>
        <w:t xml:space="preserve">Załącznik Nr 6 do uchwały NR VIII/97/11 określający wzór deklaracji na podatek rolny (DR-1) otrzymuje brzmienie określone w załączniku Nr 6 niniejszej uchwały.   </w:t>
      </w:r>
    </w:p>
    <w:p w:rsidR="00715D4B" w:rsidRDefault="00715D4B" w:rsidP="00FC79D8">
      <w:r w:rsidRPr="009F1610">
        <w:rPr>
          <w:b/>
          <w:bCs/>
        </w:rPr>
        <w:t>§ 3</w:t>
      </w:r>
      <w:r>
        <w:t>. Wykonanie uchwały powierza się Wójtowi Gminy Kozielice.</w:t>
      </w:r>
    </w:p>
    <w:p w:rsidR="00715D4B" w:rsidRDefault="00715D4B" w:rsidP="00FC79D8">
      <w:r w:rsidRPr="009F1610">
        <w:rPr>
          <w:b/>
          <w:bCs/>
        </w:rPr>
        <w:t>§ 4.</w:t>
      </w:r>
      <w:r>
        <w:t xml:space="preserve"> Uchwała wchodzi w życie po upływie 14 dni od dnia ogłoszenia w Dzienniku Urzędowym Województwa Zachodniopomorskiego, nie wcześniej niż od 1 stycznia 2017 r.</w:t>
      </w:r>
    </w:p>
    <w:p w:rsidR="00715D4B" w:rsidRDefault="00715D4B" w:rsidP="00FC79D8">
      <w:r>
        <w:t xml:space="preserve">                                                                                                    Przewodniczący Rady Gminy Kozielice</w:t>
      </w:r>
    </w:p>
    <w:p w:rsidR="00715D4B" w:rsidRDefault="00715D4B" w:rsidP="00FC79D8">
      <w:r>
        <w:t xml:space="preserve">                                                                                                                          Leszek  Karpiński </w:t>
      </w:r>
    </w:p>
    <w:sectPr w:rsidR="00715D4B" w:rsidSect="0048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1EE"/>
    <w:multiLevelType w:val="hybridMultilevel"/>
    <w:tmpl w:val="DE3C668A"/>
    <w:lvl w:ilvl="0" w:tplc="6352D4E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BD6676"/>
    <w:multiLevelType w:val="hybridMultilevel"/>
    <w:tmpl w:val="F1B8D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40A5"/>
    <w:multiLevelType w:val="hybridMultilevel"/>
    <w:tmpl w:val="5B6E1DB0"/>
    <w:lvl w:ilvl="0" w:tplc="777433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8D7"/>
    <w:rsid w:val="000405EB"/>
    <w:rsid w:val="001F103D"/>
    <w:rsid w:val="002A0ED0"/>
    <w:rsid w:val="002B476E"/>
    <w:rsid w:val="0039306C"/>
    <w:rsid w:val="003F44E2"/>
    <w:rsid w:val="004307C9"/>
    <w:rsid w:val="00486496"/>
    <w:rsid w:val="005308D7"/>
    <w:rsid w:val="00703772"/>
    <w:rsid w:val="00715D4B"/>
    <w:rsid w:val="008653A1"/>
    <w:rsid w:val="009F1610"/>
    <w:rsid w:val="009F5697"/>
    <w:rsid w:val="00B6384A"/>
    <w:rsid w:val="00CE7545"/>
    <w:rsid w:val="00D61CE0"/>
    <w:rsid w:val="00EB1B6B"/>
    <w:rsid w:val="00EC14A8"/>
    <w:rsid w:val="00F86813"/>
    <w:rsid w:val="00FC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B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362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2016-11-30T06:39:00Z</cp:lastPrinted>
  <dcterms:created xsi:type="dcterms:W3CDTF">2016-11-15T11:19:00Z</dcterms:created>
  <dcterms:modified xsi:type="dcterms:W3CDTF">2016-11-30T06:40:00Z</dcterms:modified>
</cp:coreProperties>
</file>