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7" w:rsidRPr="00DC38BD" w:rsidRDefault="001E16D7" w:rsidP="00DC38BD">
      <w:pPr>
        <w:spacing w:after="0"/>
        <w:jc w:val="center"/>
        <w:rPr>
          <w:sz w:val="24"/>
          <w:szCs w:val="24"/>
        </w:rPr>
      </w:pPr>
      <w:r w:rsidRPr="00DC38BD">
        <w:rPr>
          <w:sz w:val="24"/>
          <w:szCs w:val="24"/>
        </w:rPr>
        <w:t xml:space="preserve">Uchwała Nr </w:t>
      </w:r>
      <w:r w:rsidRPr="00DC38BD">
        <w:rPr>
          <w:b/>
          <w:bCs/>
          <w:sz w:val="24"/>
          <w:szCs w:val="24"/>
        </w:rPr>
        <w:t>VIII/48/15</w:t>
      </w:r>
    </w:p>
    <w:p w:rsidR="001E16D7" w:rsidRPr="00DC38BD" w:rsidRDefault="001E16D7" w:rsidP="00DC38BD">
      <w:pPr>
        <w:spacing w:after="0"/>
        <w:jc w:val="center"/>
        <w:rPr>
          <w:sz w:val="24"/>
          <w:szCs w:val="24"/>
        </w:rPr>
      </w:pPr>
      <w:r w:rsidRPr="00DC38BD">
        <w:rPr>
          <w:sz w:val="24"/>
          <w:szCs w:val="24"/>
        </w:rPr>
        <w:t xml:space="preserve">Rady Gminy  w Kozielicach </w:t>
      </w:r>
    </w:p>
    <w:p w:rsidR="001E16D7" w:rsidRPr="00DC38BD" w:rsidRDefault="001E16D7" w:rsidP="00DC38BD">
      <w:pPr>
        <w:spacing w:after="0"/>
        <w:jc w:val="center"/>
        <w:rPr>
          <w:sz w:val="24"/>
          <w:szCs w:val="24"/>
        </w:rPr>
      </w:pPr>
      <w:r w:rsidRPr="00DC38BD">
        <w:rPr>
          <w:sz w:val="24"/>
          <w:szCs w:val="24"/>
        </w:rPr>
        <w:t xml:space="preserve"> z dnia 21 września 2015 </w:t>
      </w:r>
      <w:r>
        <w:rPr>
          <w:sz w:val="24"/>
          <w:szCs w:val="24"/>
        </w:rPr>
        <w:t>roku</w:t>
      </w:r>
    </w:p>
    <w:p w:rsidR="001E16D7" w:rsidRDefault="001E16D7" w:rsidP="00DC38BD">
      <w:pPr>
        <w:jc w:val="center"/>
      </w:pPr>
    </w:p>
    <w:p w:rsidR="001E16D7" w:rsidRPr="00DC38BD" w:rsidRDefault="001E16D7" w:rsidP="00DC38BD">
      <w:pPr>
        <w:pStyle w:val="Heading1"/>
        <w:rPr>
          <w:color w:val="auto"/>
          <w:sz w:val="24"/>
          <w:szCs w:val="24"/>
        </w:rPr>
      </w:pPr>
      <w:r w:rsidRPr="00DC38BD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w </w:t>
      </w:r>
      <w:r w:rsidRPr="00DC38BD">
        <w:rPr>
          <w:color w:val="auto"/>
          <w:sz w:val="24"/>
          <w:szCs w:val="24"/>
        </w:rPr>
        <w:t>sprawie: zmian w  budżecie   Gminy Kozielice na rok 2015</w:t>
      </w:r>
    </w:p>
    <w:p w:rsidR="001E16D7" w:rsidRPr="00DC38BD" w:rsidRDefault="001E16D7" w:rsidP="00DC38BD"/>
    <w:p w:rsidR="001E16D7" w:rsidRDefault="001E16D7" w:rsidP="00DC38BD">
      <w:pPr>
        <w:pStyle w:val="BodyTextFirstIndent2"/>
        <w:spacing w:after="0" w:line="360" w:lineRule="auto"/>
        <w:ind w:left="708" w:firstLine="12"/>
      </w:pPr>
    </w:p>
    <w:p w:rsidR="001E16D7" w:rsidRPr="00DC38BD" w:rsidRDefault="001E16D7" w:rsidP="00DC38BD">
      <w:pPr>
        <w:pStyle w:val="BodyTextFirstIndent2"/>
        <w:spacing w:after="0" w:line="360" w:lineRule="auto"/>
        <w:ind w:left="0" w:firstLine="0"/>
        <w:rPr>
          <w:sz w:val="24"/>
          <w:szCs w:val="24"/>
        </w:rPr>
      </w:pPr>
      <w:r w:rsidRPr="00DC38BD">
        <w:rPr>
          <w:sz w:val="24"/>
          <w:szCs w:val="24"/>
        </w:rPr>
        <w:t xml:space="preserve">Na podstawie art. 18 ust.2 pkt. 4 ustawy z dnia 8 marca 1990 r. o samorządzie gminnym </w:t>
      </w:r>
      <w:r>
        <w:rPr>
          <w:sz w:val="24"/>
          <w:szCs w:val="24"/>
        </w:rPr>
        <w:t xml:space="preserve">         </w:t>
      </w:r>
      <w:r w:rsidRPr="00DC38BD">
        <w:rPr>
          <w:sz w:val="24"/>
          <w:szCs w:val="24"/>
        </w:rPr>
        <w:t>( Dz.U</w:t>
      </w:r>
      <w:r>
        <w:rPr>
          <w:sz w:val="24"/>
          <w:szCs w:val="24"/>
        </w:rPr>
        <w:t xml:space="preserve"> </w:t>
      </w:r>
      <w:r w:rsidRPr="00DC38BD">
        <w:rPr>
          <w:sz w:val="24"/>
          <w:szCs w:val="24"/>
        </w:rPr>
        <w:t>z 2013 r. poz. 594 z zm.)  Rada Gminy uchwala co następuje:</w:t>
      </w:r>
    </w:p>
    <w:p w:rsidR="001E16D7" w:rsidRDefault="001E16D7" w:rsidP="00DC38BD">
      <w:pPr>
        <w:pStyle w:val="List2"/>
        <w:ind w:left="0" w:firstLine="0"/>
        <w:rPr>
          <w:b/>
          <w:bCs/>
        </w:rPr>
      </w:pPr>
      <w:r>
        <w:rPr>
          <w:b/>
          <w:bCs/>
        </w:rPr>
        <w:t>§ 1</w:t>
      </w:r>
    </w:p>
    <w:p w:rsidR="001E16D7" w:rsidRPr="00DC38BD" w:rsidRDefault="001E16D7" w:rsidP="00DC38BD">
      <w:pPr>
        <w:widowControl w:val="0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DC38BD">
        <w:rPr>
          <w:sz w:val="24"/>
          <w:szCs w:val="24"/>
        </w:rPr>
        <w:t xml:space="preserve">Zmniejszyć wydatki  budżetu o kwotę  </w:t>
      </w:r>
      <w:r w:rsidRPr="00DC38BD">
        <w:rPr>
          <w:b/>
          <w:bCs/>
          <w:sz w:val="24"/>
          <w:szCs w:val="24"/>
        </w:rPr>
        <w:t xml:space="preserve">   16 000,00 zł</w:t>
      </w:r>
    </w:p>
    <w:p w:rsidR="001E16D7" w:rsidRPr="00DC38BD" w:rsidRDefault="001E16D7" w:rsidP="00DC38BD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C38BD">
        <w:rPr>
          <w:sz w:val="24"/>
          <w:szCs w:val="24"/>
        </w:rPr>
        <w:t>Dział 900 rozdział  90095 § 6050              16 000 ,00 zł</w:t>
      </w:r>
    </w:p>
    <w:p w:rsidR="001E16D7" w:rsidRDefault="001E16D7" w:rsidP="00DC38BD">
      <w:pPr>
        <w:widowControl w:val="0"/>
        <w:autoSpaceDE w:val="0"/>
        <w:autoSpaceDN w:val="0"/>
        <w:adjustRightInd w:val="0"/>
        <w:spacing w:after="0"/>
        <w:ind w:left="568"/>
      </w:pPr>
    </w:p>
    <w:p w:rsidR="001E16D7" w:rsidRDefault="001E16D7" w:rsidP="00DC38BD">
      <w:pPr>
        <w:widowControl w:val="0"/>
        <w:autoSpaceDE w:val="0"/>
        <w:autoSpaceDN w:val="0"/>
        <w:adjustRightInd w:val="0"/>
        <w:spacing w:after="0"/>
        <w:ind w:left="568"/>
      </w:pPr>
    </w:p>
    <w:p w:rsidR="001E16D7" w:rsidRPr="00DC38BD" w:rsidRDefault="001E16D7" w:rsidP="00DC38BD">
      <w:pPr>
        <w:pStyle w:val="List2"/>
        <w:ind w:left="0" w:firstLine="0"/>
        <w:rPr>
          <w:b/>
          <w:bCs/>
          <w:sz w:val="24"/>
          <w:szCs w:val="24"/>
        </w:rPr>
      </w:pPr>
      <w:r w:rsidRPr="00DC38BD">
        <w:rPr>
          <w:b/>
          <w:bCs/>
          <w:sz w:val="24"/>
          <w:szCs w:val="24"/>
        </w:rPr>
        <w:t>§ 2</w:t>
      </w:r>
    </w:p>
    <w:p w:rsidR="001E16D7" w:rsidRPr="00DC38BD" w:rsidRDefault="001E16D7" w:rsidP="00DC38BD">
      <w:pPr>
        <w:pStyle w:val="List2"/>
        <w:ind w:left="0" w:firstLine="0"/>
        <w:rPr>
          <w:b/>
          <w:bCs/>
          <w:sz w:val="24"/>
          <w:szCs w:val="24"/>
        </w:rPr>
      </w:pPr>
      <w:r w:rsidRPr="00DC38BD">
        <w:rPr>
          <w:sz w:val="24"/>
          <w:szCs w:val="24"/>
        </w:rPr>
        <w:t xml:space="preserve">Zwiększyć  wydatki  budżetu o kwotę     </w:t>
      </w:r>
      <w:r w:rsidRPr="00DC38BD">
        <w:rPr>
          <w:b/>
          <w:bCs/>
          <w:sz w:val="24"/>
          <w:szCs w:val="24"/>
        </w:rPr>
        <w:t>16 000,00 zł</w:t>
      </w:r>
    </w:p>
    <w:p w:rsidR="001E16D7" w:rsidRPr="00DC38BD" w:rsidRDefault="001E16D7" w:rsidP="00DC38BD">
      <w:pPr>
        <w:pStyle w:val="List2"/>
        <w:ind w:left="0" w:firstLine="0"/>
        <w:rPr>
          <w:sz w:val="24"/>
          <w:szCs w:val="24"/>
        </w:rPr>
      </w:pPr>
      <w:r w:rsidRPr="00DC38BD">
        <w:rPr>
          <w:sz w:val="24"/>
          <w:szCs w:val="24"/>
        </w:rPr>
        <w:t>Dział 754 rozdział 75412 § 6060              16 000,00 zł</w:t>
      </w:r>
    </w:p>
    <w:p w:rsidR="001E16D7" w:rsidRDefault="001E16D7" w:rsidP="00DC38BD">
      <w:pPr>
        <w:pStyle w:val="List2"/>
        <w:ind w:firstLine="0"/>
      </w:pPr>
    </w:p>
    <w:p w:rsidR="001E16D7" w:rsidRDefault="001E16D7" w:rsidP="00DC38BD">
      <w:pPr>
        <w:pStyle w:val="List2"/>
        <w:ind w:left="0" w:firstLine="0"/>
      </w:pPr>
    </w:p>
    <w:p w:rsidR="001E16D7" w:rsidRPr="00DC38BD" w:rsidRDefault="001E16D7" w:rsidP="00DC38BD">
      <w:pPr>
        <w:pStyle w:val="List2"/>
        <w:ind w:left="0" w:firstLine="0"/>
        <w:rPr>
          <w:b/>
          <w:bCs/>
          <w:sz w:val="24"/>
          <w:szCs w:val="24"/>
        </w:rPr>
      </w:pPr>
      <w:r w:rsidRPr="00DC38BD">
        <w:rPr>
          <w:b/>
          <w:bCs/>
          <w:sz w:val="24"/>
          <w:szCs w:val="24"/>
        </w:rPr>
        <w:t>§ 3</w:t>
      </w:r>
    </w:p>
    <w:p w:rsidR="001E16D7" w:rsidRPr="00DC38BD" w:rsidRDefault="001E16D7" w:rsidP="00DC38BD">
      <w:pPr>
        <w:pStyle w:val="BodyTextFirstIndent"/>
        <w:ind w:firstLine="0"/>
        <w:rPr>
          <w:sz w:val="24"/>
          <w:szCs w:val="24"/>
        </w:rPr>
      </w:pPr>
      <w:r w:rsidRPr="00DC38BD">
        <w:rPr>
          <w:sz w:val="24"/>
          <w:szCs w:val="24"/>
        </w:rPr>
        <w:t>Uchwała wchodzi w życie z dniem podjęcia.</w:t>
      </w:r>
    </w:p>
    <w:p w:rsidR="001E16D7" w:rsidRDefault="001E16D7" w:rsidP="00DC38BD">
      <w:pPr>
        <w:widowControl w:val="0"/>
        <w:autoSpaceDE w:val="0"/>
        <w:autoSpaceDN w:val="0"/>
        <w:adjustRightInd w:val="0"/>
        <w:spacing w:after="0"/>
      </w:pPr>
    </w:p>
    <w:p w:rsidR="001E16D7" w:rsidRDefault="001E16D7" w:rsidP="00DC38BD">
      <w:pPr>
        <w:widowControl w:val="0"/>
        <w:autoSpaceDE w:val="0"/>
        <w:autoSpaceDN w:val="0"/>
        <w:adjustRightInd w:val="0"/>
        <w:spacing w:after="0"/>
      </w:pPr>
    </w:p>
    <w:p w:rsidR="001E16D7" w:rsidRDefault="001E16D7" w:rsidP="00DC38BD">
      <w:pPr>
        <w:widowControl w:val="0"/>
        <w:autoSpaceDE w:val="0"/>
        <w:autoSpaceDN w:val="0"/>
        <w:adjustRightInd w:val="0"/>
        <w:spacing w:after="0"/>
      </w:pPr>
    </w:p>
    <w:p w:rsidR="001E16D7" w:rsidRDefault="001E16D7" w:rsidP="00DC38BD">
      <w:pPr>
        <w:widowControl w:val="0"/>
        <w:autoSpaceDE w:val="0"/>
        <w:autoSpaceDN w:val="0"/>
        <w:adjustRightInd w:val="0"/>
        <w:spacing w:after="0"/>
      </w:pPr>
    </w:p>
    <w:p w:rsidR="001E16D7" w:rsidRDefault="001E16D7" w:rsidP="00DC38BD">
      <w:pPr>
        <w:widowControl w:val="0"/>
        <w:autoSpaceDE w:val="0"/>
        <w:autoSpaceDN w:val="0"/>
        <w:adjustRightInd w:val="0"/>
        <w:spacing w:after="0"/>
      </w:pPr>
    </w:p>
    <w:p w:rsidR="001E16D7" w:rsidRDefault="001E16D7" w:rsidP="00DC38BD">
      <w:pPr>
        <w:pStyle w:val="Heading2"/>
        <w:rPr>
          <w:rFonts w:ascii="Calibri" w:hAnsi="Calibri" w:cs="Calibri"/>
          <w:color w:val="auto"/>
          <w:sz w:val="24"/>
          <w:szCs w:val="24"/>
          <w:u w:val="single"/>
        </w:rPr>
      </w:pPr>
      <w:r w:rsidRPr="00DC38BD">
        <w:rPr>
          <w:rFonts w:ascii="Calibri" w:hAnsi="Calibri" w:cs="Calibri"/>
          <w:color w:val="auto"/>
          <w:sz w:val="24"/>
          <w:szCs w:val="24"/>
          <w:u w:val="single"/>
        </w:rPr>
        <w:t>Uzasadnienie</w:t>
      </w:r>
      <w:r>
        <w:rPr>
          <w:rFonts w:ascii="Calibri" w:hAnsi="Calibri" w:cs="Calibri"/>
          <w:color w:val="auto"/>
          <w:sz w:val="24"/>
          <w:szCs w:val="24"/>
          <w:u w:val="single"/>
        </w:rPr>
        <w:t>:</w:t>
      </w:r>
    </w:p>
    <w:p w:rsidR="001E16D7" w:rsidRPr="00DC38BD" w:rsidRDefault="001E16D7" w:rsidP="00DC38BD"/>
    <w:p w:rsidR="001E16D7" w:rsidRPr="00DC38BD" w:rsidRDefault="001E16D7" w:rsidP="00DC38BD">
      <w:pPr>
        <w:rPr>
          <w:sz w:val="24"/>
          <w:szCs w:val="24"/>
        </w:rPr>
      </w:pPr>
      <w:r w:rsidRPr="00DC38BD">
        <w:rPr>
          <w:sz w:val="24"/>
          <w:szCs w:val="24"/>
        </w:rPr>
        <w:t>Przenosi się  plan  z wydatku  inwestycyjnego   działu   900 /gospodarka komunalna i ochrona środowiska /    do działu  754 / bezpieczeństwo publiczne i ochrona przeciwpożarowa / celem jest sfinansowanie zakupu    zbiornika  przeciwpożarowego.</w:t>
      </w:r>
    </w:p>
    <w:p w:rsidR="001E16D7" w:rsidRDefault="001E16D7"/>
    <w:sectPr w:rsidR="001E16D7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BD"/>
    <w:rsid w:val="00126B38"/>
    <w:rsid w:val="001E16D7"/>
    <w:rsid w:val="00297B0D"/>
    <w:rsid w:val="00440419"/>
    <w:rsid w:val="00776F6D"/>
    <w:rsid w:val="00AC0A56"/>
    <w:rsid w:val="00DC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BD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8BD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8B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8B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38BD"/>
    <w:rPr>
      <w:rFonts w:ascii="Cambria" w:hAnsi="Cambria" w:cs="Cambria"/>
      <w:b/>
      <w:bCs/>
      <w:color w:val="4F81BD"/>
      <w:sz w:val="26"/>
      <w:szCs w:val="26"/>
    </w:rPr>
  </w:style>
  <w:style w:type="paragraph" w:styleId="List2">
    <w:name w:val="List 2"/>
    <w:basedOn w:val="Normal"/>
    <w:uiPriority w:val="99"/>
    <w:rsid w:val="00DC38BD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DC38BD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38BD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DC38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8BD"/>
  </w:style>
  <w:style w:type="paragraph" w:styleId="BodyTextFirstIndent">
    <w:name w:val="Body Text First Indent"/>
    <w:basedOn w:val="BodyText"/>
    <w:link w:val="BodyTextFirstIndentChar"/>
    <w:uiPriority w:val="99"/>
    <w:semiHidden/>
    <w:rsid w:val="00DC38BD"/>
    <w:pPr>
      <w:spacing w:after="200" w:line="276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C38BD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C38B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DC3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121</Words>
  <Characters>731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Sekretarz2</cp:lastModifiedBy>
  <cp:revision>3</cp:revision>
  <dcterms:created xsi:type="dcterms:W3CDTF">2015-09-22T10:29:00Z</dcterms:created>
  <dcterms:modified xsi:type="dcterms:W3CDTF">2015-09-29T06:24:00Z</dcterms:modified>
</cp:coreProperties>
</file>