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42FE" w14:textId="77777777" w:rsidR="000508DD" w:rsidRPr="000508DD" w:rsidRDefault="000508DD">
      <w:pPr>
        <w:pStyle w:val="Teksttreci40"/>
        <w:shd w:val="clear" w:color="auto" w:fill="auto"/>
        <w:spacing w:before="0" w:after="236" w:line="220" w:lineRule="exact"/>
        <w:rPr>
          <w:rFonts w:asciiTheme="minorHAnsi" w:hAnsiTheme="minorHAnsi" w:cstheme="minorHAnsi"/>
        </w:rPr>
      </w:pPr>
    </w:p>
    <w:p w14:paraId="7C84C89C" w14:textId="77777777" w:rsidR="00E27959" w:rsidRPr="000508DD" w:rsidRDefault="00E27959">
      <w:pPr>
        <w:pStyle w:val="Teksttreci40"/>
        <w:shd w:val="clear" w:color="auto" w:fill="auto"/>
        <w:spacing w:before="0" w:after="815" w:line="317" w:lineRule="exact"/>
        <w:ind w:left="80"/>
        <w:jc w:val="center"/>
        <w:rPr>
          <w:rFonts w:asciiTheme="minorHAnsi" w:hAnsiTheme="minorHAnsi" w:cstheme="minorHAnsi"/>
        </w:rPr>
      </w:pPr>
      <w:r w:rsidRPr="000508DD">
        <w:rPr>
          <w:rStyle w:val="Teksttreci4"/>
          <w:rFonts w:asciiTheme="minorHAnsi" w:hAnsiTheme="minorHAnsi" w:cstheme="minorHAnsi"/>
          <w:b/>
          <w:bCs/>
          <w:color w:val="000000"/>
        </w:rPr>
        <w:t>Oświadczenie wymagane od Wykonawcy w zakresie wypełnienia obowiązków</w:t>
      </w:r>
      <w:r w:rsidRPr="000508DD">
        <w:rPr>
          <w:rStyle w:val="Teksttreci4"/>
          <w:rFonts w:asciiTheme="minorHAnsi" w:hAnsiTheme="minorHAnsi" w:cstheme="minorHAnsi"/>
          <w:b/>
          <w:bCs/>
          <w:color w:val="000000"/>
        </w:rPr>
        <w:br/>
        <w:t>informacyjnych prze</w:t>
      </w:r>
      <w:r w:rsidR="000508DD">
        <w:rPr>
          <w:rStyle w:val="Teksttreci4"/>
          <w:rFonts w:asciiTheme="minorHAnsi" w:hAnsiTheme="minorHAnsi" w:cstheme="minorHAnsi"/>
          <w:b/>
          <w:bCs/>
          <w:color w:val="000000"/>
        </w:rPr>
        <w:t>w</w:t>
      </w:r>
      <w:r w:rsidRPr="000508DD">
        <w:rPr>
          <w:rStyle w:val="Teksttreci4"/>
          <w:rFonts w:asciiTheme="minorHAnsi" w:hAnsiTheme="minorHAnsi" w:cstheme="minorHAnsi"/>
          <w:b/>
          <w:bCs/>
          <w:color w:val="000000"/>
        </w:rPr>
        <w:t>idzianych w art. 13 lub art. 14 RODO</w:t>
      </w:r>
    </w:p>
    <w:p w14:paraId="2CA921F1" w14:textId="77777777" w:rsidR="005362A7" w:rsidRDefault="00E27959" w:rsidP="000B4BBF">
      <w:pPr>
        <w:spacing w:line="276" w:lineRule="auto"/>
        <w:ind w:left="360"/>
        <w:jc w:val="center"/>
        <w:rPr>
          <w:rStyle w:val="Teksttreci2"/>
          <w:rFonts w:asciiTheme="minorHAnsi" w:hAnsiTheme="minorHAnsi" w:cstheme="minorHAnsi"/>
          <w:sz w:val="22"/>
          <w:szCs w:val="22"/>
        </w:rPr>
      </w:pPr>
      <w:r w:rsidRPr="000508DD">
        <w:rPr>
          <w:rStyle w:val="Teksttreci2"/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0508DD">
        <w:rPr>
          <w:rStyle w:val="Teksttreci2"/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0508DD">
        <w:rPr>
          <w:rStyle w:val="Teksttreci2"/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na: </w:t>
      </w:r>
    </w:p>
    <w:p w14:paraId="0D110DAC" w14:textId="172CCC5F" w:rsidR="000B4BBF" w:rsidRPr="00D73370" w:rsidRDefault="000B4BBF" w:rsidP="000B4BBF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73370"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Zakup i dostawa</w:t>
      </w:r>
      <w:r w:rsidRPr="00D73370">
        <w:rPr>
          <w:rFonts w:ascii="Arial" w:hAnsi="Arial" w:cs="Arial"/>
          <w:b/>
          <w:sz w:val="22"/>
          <w:szCs w:val="22"/>
        </w:rPr>
        <w:t xml:space="preserve"> wyposażenia </w:t>
      </w:r>
      <w:r w:rsidR="005362A7">
        <w:rPr>
          <w:rFonts w:ascii="Arial" w:hAnsi="Arial" w:cs="Arial"/>
          <w:b/>
          <w:sz w:val="22"/>
          <w:szCs w:val="22"/>
        </w:rPr>
        <w:t>oraz</w:t>
      </w:r>
      <w:r w:rsidRPr="00D73370">
        <w:rPr>
          <w:rFonts w:ascii="Arial" w:hAnsi="Arial" w:cs="Arial"/>
          <w:b/>
          <w:sz w:val="22"/>
          <w:szCs w:val="22"/>
        </w:rPr>
        <w:t xml:space="preserve"> sprzętu ratowniczego dla jednost</w:t>
      </w:r>
      <w:r w:rsidR="005362A7">
        <w:rPr>
          <w:rFonts w:ascii="Arial" w:hAnsi="Arial" w:cs="Arial"/>
          <w:b/>
          <w:sz w:val="22"/>
          <w:szCs w:val="22"/>
        </w:rPr>
        <w:t>e</w:t>
      </w:r>
      <w:r w:rsidRPr="00D73370">
        <w:rPr>
          <w:rFonts w:ascii="Arial" w:hAnsi="Arial" w:cs="Arial"/>
          <w:b/>
          <w:sz w:val="22"/>
          <w:szCs w:val="22"/>
        </w:rPr>
        <w:t xml:space="preserve">k OSP </w:t>
      </w:r>
      <w:r w:rsidR="005362A7">
        <w:rPr>
          <w:rFonts w:ascii="Arial" w:hAnsi="Arial" w:cs="Arial"/>
          <w:b/>
          <w:sz w:val="22"/>
          <w:szCs w:val="22"/>
        </w:rPr>
        <w:t xml:space="preserve">Kozielice i </w:t>
      </w:r>
      <w:r w:rsidR="00D15339">
        <w:rPr>
          <w:rFonts w:ascii="Arial" w:hAnsi="Arial" w:cs="Arial"/>
          <w:b/>
          <w:sz w:val="22"/>
          <w:szCs w:val="22"/>
        </w:rPr>
        <w:t>Mielno Pyrzyckie”</w:t>
      </w:r>
      <w:r>
        <w:rPr>
          <w:rFonts w:ascii="Arial" w:hAnsi="Arial" w:cs="Arial"/>
          <w:b/>
          <w:sz w:val="22"/>
          <w:szCs w:val="22"/>
        </w:rPr>
        <w:br/>
      </w:r>
    </w:p>
    <w:p w14:paraId="624642D8" w14:textId="77777777" w:rsidR="00ED4D26" w:rsidRDefault="00ED4D26" w:rsidP="00ED4D26">
      <w:pPr>
        <w:pStyle w:val="Teksttreci20"/>
        <w:shd w:val="clear" w:color="auto" w:fill="auto"/>
        <w:spacing w:before="0" w:after="1227"/>
        <w:ind w:firstLine="740"/>
        <w:jc w:val="both"/>
        <w:rPr>
          <w:rStyle w:val="Teksttreci2"/>
          <w:rFonts w:asciiTheme="minorHAnsi" w:hAnsiTheme="minorHAnsi" w:cstheme="minorHAnsi"/>
          <w:color w:val="000000"/>
          <w:sz w:val="22"/>
          <w:szCs w:val="22"/>
        </w:rPr>
      </w:pPr>
    </w:p>
    <w:p w14:paraId="3C7F3D9F" w14:textId="77777777" w:rsidR="00E27959" w:rsidRPr="00ED4D26" w:rsidRDefault="00E27959" w:rsidP="00ED4D26">
      <w:pPr>
        <w:pStyle w:val="Teksttreci20"/>
        <w:shd w:val="clear" w:color="auto" w:fill="auto"/>
        <w:spacing w:before="0" w:after="1227"/>
        <w:ind w:firstLine="74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508DD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(</w:t>
      </w:r>
      <w:r w:rsidR="00ED4D26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 xml:space="preserve">data i </w:t>
      </w:r>
      <w:r w:rsidRPr="000508DD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podpis Wykonawcy)</w:t>
      </w:r>
    </w:p>
    <w:sectPr w:rsidR="00E27959" w:rsidRPr="00ED4D26" w:rsidSect="00DC179D">
      <w:headerReference w:type="default" r:id="rId6"/>
      <w:pgSz w:w="11900" w:h="16840"/>
      <w:pgMar w:top="1164" w:right="1440" w:bottom="1164" w:left="109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A37A" w14:textId="77777777" w:rsidR="00361DDC" w:rsidRDefault="00361DDC" w:rsidP="00ED4D26">
      <w:r>
        <w:separator/>
      </w:r>
    </w:p>
  </w:endnote>
  <w:endnote w:type="continuationSeparator" w:id="0">
    <w:p w14:paraId="39A33291" w14:textId="77777777" w:rsidR="00361DDC" w:rsidRDefault="00361DDC" w:rsidP="00ED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D55E" w14:textId="77777777" w:rsidR="00361DDC" w:rsidRDefault="00361DDC" w:rsidP="00ED4D26">
      <w:r>
        <w:separator/>
      </w:r>
    </w:p>
  </w:footnote>
  <w:footnote w:type="continuationSeparator" w:id="0">
    <w:p w14:paraId="3320EED1" w14:textId="77777777" w:rsidR="00361DDC" w:rsidRDefault="00361DDC" w:rsidP="00ED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F877" w14:textId="77777777" w:rsidR="00ED4D26" w:rsidRDefault="00ED4D26" w:rsidP="00ED4D26">
    <w:pPr>
      <w:pStyle w:val="Nagwek"/>
      <w:jc w:val="right"/>
      <w:rPr>
        <w:sz w:val="20"/>
        <w:szCs w:val="20"/>
      </w:rPr>
    </w:pPr>
  </w:p>
  <w:p w14:paraId="6423D05C" w14:textId="04CC2BFA" w:rsidR="00ED4D26" w:rsidRDefault="008920FD" w:rsidP="00ED4D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</w:t>
    </w:r>
    <w:r w:rsidR="00ED4D26" w:rsidRPr="00721EC5">
      <w:rPr>
        <w:sz w:val="20"/>
        <w:szCs w:val="20"/>
      </w:rPr>
      <w:t xml:space="preserve"> d</w:t>
    </w:r>
    <w:r w:rsidR="000B4BBF">
      <w:rPr>
        <w:sz w:val="20"/>
        <w:szCs w:val="20"/>
      </w:rPr>
      <w:t xml:space="preserve">o Zapytania Ofertowego </w:t>
    </w:r>
    <w:r w:rsidR="000B4BBF">
      <w:rPr>
        <w:sz w:val="20"/>
        <w:szCs w:val="20"/>
      </w:rPr>
      <w:br/>
      <w:t xml:space="preserve">z dnia </w:t>
    </w:r>
    <w:r w:rsidR="00D15339">
      <w:rPr>
        <w:sz w:val="20"/>
        <w:szCs w:val="20"/>
      </w:rPr>
      <w:t>1</w:t>
    </w:r>
    <w:r w:rsidR="005362A7">
      <w:rPr>
        <w:sz w:val="20"/>
        <w:szCs w:val="20"/>
      </w:rPr>
      <w:t>3</w:t>
    </w:r>
    <w:r w:rsidR="000B4BBF">
      <w:rPr>
        <w:sz w:val="20"/>
        <w:szCs w:val="20"/>
      </w:rPr>
      <w:t xml:space="preserve"> </w:t>
    </w:r>
    <w:r w:rsidR="00D15339">
      <w:rPr>
        <w:sz w:val="20"/>
        <w:szCs w:val="20"/>
      </w:rPr>
      <w:t>listopad</w:t>
    </w:r>
    <w:r w:rsidR="000B4BBF">
      <w:rPr>
        <w:sz w:val="20"/>
        <w:szCs w:val="20"/>
      </w:rPr>
      <w:t>a 202</w:t>
    </w:r>
    <w:r w:rsidR="005362A7">
      <w:rPr>
        <w:sz w:val="20"/>
        <w:szCs w:val="20"/>
      </w:rPr>
      <w:t>3</w:t>
    </w:r>
    <w:r w:rsidR="000B4BBF">
      <w:rPr>
        <w:sz w:val="20"/>
        <w:szCs w:val="20"/>
      </w:rPr>
      <w:t xml:space="preserve"> </w:t>
    </w:r>
    <w:r w:rsidR="00ED4D26" w:rsidRPr="00721EC5">
      <w:rPr>
        <w:sz w:val="20"/>
        <w:szCs w:val="20"/>
      </w:rPr>
      <w:t xml:space="preserve">r. </w:t>
    </w:r>
  </w:p>
  <w:p w14:paraId="4CFD3F2D" w14:textId="3056D48A" w:rsidR="00ED4D26" w:rsidRPr="00721EC5" w:rsidRDefault="000B4BBF" w:rsidP="00ED4D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Znak sprawy: </w:t>
    </w:r>
    <w:r w:rsidR="00D15339">
      <w:rPr>
        <w:sz w:val="20"/>
        <w:szCs w:val="20"/>
      </w:rPr>
      <w:t>FP</w:t>
    </w:r>
    <w:r>
      <w:rPr>
        <w:sz w:val="20"/>
        <w:szCs w:val="20"/>
      </w:rPr>
      <w:t>.271.</w:t>
    </w:r>
    <w:r w:rsidR="005362A7">
      <w:rPr>
        <w:sz w:val="20"/>
        <w:szCs w:val="20"/>
      </w:rPr>
      <w:t>4</w:t>
    </w:r>
    <w:r>
      <w:rPr>
        <w:sz w:val="20"/>
        <w:szCs w:val="20"/>
      </w:rPr>
      <w:t>.202</w:t>
    </w:r>
    <w:r w:rsidR="005362A7">
      <w:rPr>
        <w:sz w:val="20"/>
        <w:szCs w:val="20"/>
      </w:rPr>
      <w:t>3</w:t>
    </w:r>
    <w:r w:rsidR="00ED4D26">
      <w:rPr>
        <w:sz w:val="20"/>
        <w:szCs w:val="20"/>
      </w:rPr>
      <w:t xml:space="preserve">.DW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DD"/>
    <w:rsid w:val="000508DD"/>
    <w:rsid w:val="000B4BBF"/>
    <w:rsid w:val="00361DDC"/>
    <w:rsid w:val="005362A7"/>
    <w:rsid w:val="00610B85"/>
    <w:rsid w:val="008920FD"/>
    <w:rsid w:val="00CD682A"/>
    <w:rsid w:val="00D15339"/>
    <w:rsid w:val="00D367FA"/>
    <w:rsid w:val="00DC179D"/>
    <w:rsid w:val="00DF40CD"/>
    <w:rsid w:val="00E27959"/>
    <w:rsid w:val="00E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0E111"/>
  <w15:docId w15:val="{36D3923B-455F-4E44-97A6-B2B9B43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79D"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79D"/>
    <w:rPr>
      <w:rFonts w:cs="Times New Roman"/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DC179D"/>
    <w:rPr>
      <w:rFonts w:ascii="Times New Roman" w:hAnsi="Times New Roman" w:cs="Times New Roman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C179D"/>
    <w:rPr>
      <w:rFonts w:ascii="Calibri" w:hAnsi="Calibri" w:cs="Calibri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DC17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C179D"/>
    <w:rPr>
      <w:rFonts w:ascii="Times New Roman" w:hAnsi="Times New Roman" w:cs="Times New Roman"/>
      <w:u w:val="none"/>
    </w:rPr>
  </w:style>
  <w:style w:type="character" w:styleId="Pogrubienie">
    <w:name w:val="Strong"/>
    <w:aliases w:val="Tekst treści (2) + 11 pt"/>
    <w:basedOn w:val="Teksttreci2"/>
    <w:uiPriority w:val="99"/>
    <w:qFormat/>
    <w:rsid w:val="00DC179D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uiPriority w:val="99"/>
    <w:rsid w:val="00DC179D"/>
    <w:pPr>
      <w:shd w:val="clear" w:color="auto" w:fill="FFFFFF"/>
      <w:spacing w:after="780"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C179D"/>
    <w:pPr>
      <w:shd w:val="clear" w:color="auto" w:fill="FFFFFF"/>
      <w:spacing w:before="780" w:line="278" w:lineRule="exact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DC179D"/>
    <w:pPr>
      <w:shd w:val="clear" w:color="auto" w:fill="FFFFFF"/>
      <w:spacing w:before="300" w:after="360" w:line="240" w:lineRule="atLeast"/>
      <w:jc w:val="righ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C179D"/>
    <w:pPr>
      <w:shd w:val="clear" w:color="auto" w:fill="FFFFFF"/>
      <w:spacing w:before="780" w:after="1200" w:line="274" w:lineRule="exact"/>
    </w:pPr>
    <w:rPr>
      <w:rFonts w:ascii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ED4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D26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D4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D26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Woźniak</dc:creator>
  <cp:lastModifiedBy>Gmina Kozielice</cp:lastModifiedBy>
  <cp:revision>2</cp:revision>
  <dcterms:created xsi:type="dcterms:W3CDTF">2023-11-13T09:12:00Z</dcterms:created>
  <dcterms:modified xsi:type="dcterms:W3CDTF">2023-11-13T09:12:00Z</dcterms:modified>
</cp:coreProperties>
</file>