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1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RZĄDOWY PROGRAM ODBUDOWY ZABYTKÓW</w:t>
      </w:r>
    </w:p>
    <w:p>
      <w:pPr>
        <w:pStyle w:val="Gwka"/>
        <w:jc w:val="center"/>
        <w:rPr/>
      </w:pPr>
      <w:r>
        <w:rPr/>
        <w:drawing>
          <wp:inline distT="0" distB="0" distL="0" distR="0">
            <wp:extent cx="1962150" cy="11811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83" r="-110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</w:t>
      </w:r>
      <w:r>
        <w:rPr/>
        <w:drawing>
          <wp:inline distT="0" distB="0" distL="0" distR="0">
            <wp:extent cx="1552575" cy="117157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9" t="-184" r="-139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i/>
          <w:i/>
          <w:iCs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i/>
          <w:iCs/>
        </w:rPr>
        <w:t xml:space="preserve">Załącznik nr 4 do zapytania ofertowego - Wykaz robót </w:t>
      </w:r>
      <w:bookmarkEnd w:id="0"/>
      <w:bookmarkEnd w:id="1"/>
      <w:bookmarkEnd w:id="2"/>
      <w:bookmarkEnd w:id="3"/>
    </w:p>
    <w:p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5640" cy="9169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9169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3.2pt;height:72.2pt;mso-wrap-distance-left:0pt;mso-wrap-distance-right:0pt;mso-wrap-distance-top:0pt;mso-wrap-distance-bottom:0pt;margin-top:7pt;mso-position-vertical-relative:text;margin-left:9pt;mso-position-horizontal-relative:text"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Pieczęć Wykonawcy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Text2"/>
        <w:jc w:val="both"/>
        <w:rPr>
          <w:rFonts w:ascii="Cambria" w:hAnsi="Cambria"/>
          <w:sz w:val="22"/>
          <w:szCs w:val="22"/>
        </w:rPr>
      </w:pPr>
      <w:r>
        <w:rPr>
          <w:rFonts w:ascii="Calibri" w:hAnsi="Calibri"/>
          <w:b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Cambria" w:hAnsi="Cambria"/>
          <w:sz w:val="22"/>
          <w:szCs w:val="22"/>
        </w:rPr>
        <w:t xml:space="preserve">Wykonawca </w:t>
      </w:r>
    </w:p>
    <w:p>
      <w:pPr>
        <w:pStyle w:val="BodyText2"/>
        <w:ind w:left="4956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BodyText2"/>
        <w:ind w:left="4956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.</w:t>
      </w:r>
    </w:p>
    <w:p>
      <w:pPr>
        <w:pStyle w:val="BodyText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ab/>
        <w:tab/>
        <w:tab/>
        <w:tab/>
        <w:tab/>
      </w:r>
    </w:p>
    <w:p>
      <w:pPr>
        <w:pStyle w:val="Normal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Wykaz wykonanych w ciągu ostatnich pięciu lat robót budowlanych potwierdzających spełnianie warunku określonego w zaproszeniu do składania ofert </w:t>
      </w:r>
    </w:p>
    <w:p>
      <w:pPr>
        <w:pStyle w:val="Normal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</w:r>
    </w:p>
    <w:tbl>
      <w:tblPr>
        <w:tblW w:w="9624" w:type="dxa"/>
        <w:jc w:val="left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4"/>
        <w:gridCol w:w="1773"/>
        <w:gridCol w:w="1714"/>
        <w:gridCol w:w="1569"/>
        <w:gridCol w:w="1574"/>
        <w:gridCol w:w="2339"/>
      </w:tblGrid>
      <w:tr>
        <w:trPr>
          <w:tblHeader w:val="true"/>
          <w:trHeight w:val="617" w:hRule="atLeast"/>
          <w:cantSplit w:val="true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przedmiotu zamówienia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Termin realizacji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  <w:p>
            <w:pPr>
              <w:pStyle w:val="Przypisdolny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Nazwa Odbiorcy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</w:tc>
      </w:tr>
      <w:tr>
        <w:trPr>
          <w:tblHeader w:val="true"/>
          <w:trHeight w:val="422" w:hRule="atLeast"/>
          <w:cantSplit w:val="true"/>
        </w:trPr>
        <w:tc>
          <w:tcPr>
            <w:tcW w:w="65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</w:tc>
        <w:tc>
          <w:tcPr>
            <w:tcW w:w="17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</w:tc>
        <w:tc>
          <w:tcPr>
            <w:tcW w:w="1714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MM-RRR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MM=RRR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i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</w:r>
          </w:p>
        </w:tc>
      </w:tr>
      <w:tr>
        <w:trPr>
          <w:trHeight w:val="677" w:hRule="atLeast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120" w:after="0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120" w:after="0"/>
              <w:ind w:left="0" w:right="-288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120" w:after="0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120" w:after="0"/>
              <w:ind w:left="0" w:right="-288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="12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Web"/>
        <w:jc w:val="both"/>
        <w:rPr/>
      </w:pPr>
      <w:r>
        <w:rPr>
          <w:rFonts w:ascii="Cambria" w:hAnsi="Cambria"/>
          <w:sz w:val="22"/>
          <w:szCs w:val="22"/>
        </w:rPr>
        <w:t>Do niniejszego wykazu należy dołączyć, d</w:t>
      </w:r>
      <w:r>
        <w:rPr/>
        <w:t>o każdej roboty oddzielnie wykazanej w wykazie robót, kopię protokołu odbioru robót z podpisem przedstawiciela Wojewódzkiego Konserwatora Zabytków oraz kosztorysu ofertowego albo kosztorysu powykonawczego zatwierdzonego przez Wojewódzkiego Konserwatora Zabytków w zakresie rzeczowym z udzielonym pozwoleniem na prowadzenie prac konserwatorskich, potwierdzoną za zgodność z oryginałem przez Wykonawcę.</w:t>
      </w:r>
    </w:p>
    <w:p>
      <w:pPr>
        <w:pStyle w:val="Normal"/>
        <w:ind w:right="-993" w:hanging="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right="-993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right="-993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  <w:tab/>
        <w:t xml:space="preserve">                                                               ...................................................</w:t>
      </w:r>
    </w:p>
    <w:p>
      <w:pPr>
        <w:pStyle w:val="Normal"/>
        <w:ind w:left="5400" w:right="70" w:hanging="0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13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781338"/>
    <w:pPr>
      <w:keepNext w:val="true"/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b15d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2e1ccb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81338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781338"/>
    <w:rPr>
      <w:rFonts w:ascii="Times New Roman" w:hAnsi="Times New Roman" w:eastAsia="Times New Roman" w:cs="Times New Roman"/>
      <w:b/>
      <w:bCs/>
      <w:sz w:val="26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813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813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b15d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bb15d5"/>
    <w:rPr>
      <w:vertAlign w:val="superscript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bb15d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b15d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2e1c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2e1ccb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2e1ccb"/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bb15d5"/>
    <w:pPr>
      <w:spacing w:before="0" w:after="120"/>
    </w:pPr>
    <w:rPr/>
  </w:style>
  <w:style w:type="paragraph" w:styleId="Lista">
    <w:name w:val="List"/>
    <w:basedOn w:val="Normal"/>
    <w:rsid w:val="00bb15d5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link w:val="Tekstpodstawowy2Znak"/>
    <w:qFormat/>
    <w:rsid w:val="00781338"/>
    <w:pPr/>
    <w:rPr>
      <w:b/>
      <w:bCs/>
      <w:sz w:val="26"/>
    </w:rPr>
  </w:style>
  <w:style w:type="paragraph" w:styleId="Stopka">
    <w:name w:val="Footer"/>
    <w:basedOn w:val="Normal"/>
    <w:link w:val="StopkaZnak"/>
    <w:uiPriority w:val="99"/>
    <w:rsid w:val="00781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semiHidden/>
    <w:rsid w:val="00781338"/>
    <w:pPr/>
    <w:rPr/>
  </w:style>
  <w:style w:type="paragraph" w:styleId="NormalWeb">
    <w:name w:val="Normal (Web)"/>
    <w:basedOn w:val="Normal"/>
    <w:qFormat/>
    <w:rsid w:val="00c333d1"/>
    <w:pPr>
      <w:spacing w:beforeAutospacing="1" w:afterAutospacing="1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bb15d5"/>
    <w:pPr>
      <w:spacing w:before="0" w:after="120"/>
    </w:pPr>
    <w:rPr>
      <w:sz w:val="16"/>
      <w:szCs w:val="16"/>
    </w:rPr>
  </w:style>
  <w:style w:type="paragraph" w:styleId="Pkt" w:customStyle="1">
    <w:name w:val="pkt"/>
    <w:basedOn w:val="Normal"/>
    <w:qFormat/>
    <w:rsid w:val="00bb15d5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2e1ccb"/>
    <w:pPr>
      <w:spacing w:before="0" w:after="120"/>
      <w:ind w:left="283" w:hanging="0"/>
    </w:pPr>
    <w:rPr/>
  </w:style>
  <w:style w:type="paragraph" w:styleId="ListBullet3">
    <w:name w:val="List Bullet 3"/>
    <w:basedOn w:val="Normal"/>
    <w:qFormat/>
    <w:rsid w:val="002e1ccb"/>
    <w:pPr>
      <w:spacing w:before="0" w:after="0"/>
      <w:ind w:left="566" w:hanging="283"/>
      <w:contextualSpacing/>
    </w:pPr>
    <w:rPr/>
  </w:style>
  <w:style w:type="paragraph" w:styleId="PlainText">
    <w:name w:val="Plain Text"/>
    <w:basedOn w:val="Normal"/>
    <w:link w:val="ZwykytekstZnak"/>
    <w:qFormat/>
    <w:rsid w:val="002e1ccb"/>
    <w:pPr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f110c7"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LibreOffice/7.1.1.2$Windows_X86_64 LibreOffice_project/fe0b08f4af1bacafe4c7ecc87ce55bb426164676</Application>
  <AppVersion>15.0000</AppVersion>
  <Pages>1</Pages>
  <Words>144</Words>
  <Characters>1008</Characters>
  <CharactersWithSpaces>1233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2023-10-29T12:19:00Z</dcterms:created>
  <dc:creator>piotr</dc:creator>
  <dc:description/>
  <dc:language>pl-PL</dc:language>
  <cp:lastModifiedBy/>
  <cp:lastPrinted>2024-02-20T13:24:00Z</cp:lastPrinted>
  <dcterms:modified xsi:type="dcterms:W3CDTF">2024-03-12T10:13:19Z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